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2189" w14:textId="77777777" w:rsidR="00C5571C" w:rsidRPr="00354866" w:rsidRDefault="00C5571C" w:rsidP="00C5571C">
      <w:pPr>
        <w:tabs>
          <w:tab w:val="left" w:pos="1171"/>
        </w:tabs>
        <w:rPr>
          <w:b/>
          <w:bCs/>
        </w:rPr>
      </w:pPr>
      <w:r w:rsidRPr="002C304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C80F79D" wp14:editId="1AA806AC">
            <wp:simplePos x="0" y="0"/>
            <wp:positionH relativeFrom="page">
              <wp:posOffset>4867275</wp:posOffset>
            </wp:positionH>
            <wp:positionV relativeFrom="paragraph">
              <wp:posOffset>0</wp:posOffset>
            </wp:positionV>
            <wp:extent cx="2272030" cy="1162050"/>
            <wp:effectExtent l="0" t="0" r="0" b="0"/>
            <wp:wrapSquare wrapText="bothSides"/>
            <wp:docPr id="1818628886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57738" name="Picture 1" descr="A logo with text and a circl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" t="8666" b="10189"/>
                    <a:stretch/>
                  </pic:blipFill>
                  <pic:spPr bwMode="auto">
                    <a:xfrm>
                      <a:off x="0" y="0"/>
                      <a:ext cx="227203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866">
        <w:rPr>
          <w:b/>
          <w:bCs/>
        </w:rPr>
        <w:t>Document 8- List of NW Independent Reviewers</w:t>
      </w:r>
    </w:p>
    <w:p w14:paraId="7A81444E" w14:textId="77777777" w:rsidR="00C5571C" w:rsidRDefault="00C5571C" w:rsidP="00C5571C">
      <w:pPr>
        <w:tabs>
          <w:tab w:val="left" w:pos="1171"/>
        </w:tabs>
      </w:pPr>
      <w:r w:rsidRPr="007847D5">
        <w:t xml:space="preserve">The below list has been collated from recommendations from LSCP’s across the North West. This can be used in alongside the </w:t>
      </w:r>
      <w:hyperlink r:id="rId6" w:history="1">
        <w:r w:rsidRPr="007847D5">
          <w:rPr>
            <w:rStyle w:val="Hyperlink"/>
          </w:rPr>
          <w:t>Pool of reviewers: list of current members</w:t>
        </w:r>
      </w:hyperlink>
      <w:r w:rsidRPr="007847D5">
        <w:t xml:space="preserve">. </w:t>
      </w:r>
    </w:p>
    <w:p w14:paraId="4C2665BD" w14:textId="77777777" w:rsidR="00C5571C" w:rsidRDefault="00C5571C" w:rsidP="00C5571C">
      <w:pPr>
        <w:tabs>
          <w:tab w:val="left" w:pos="1171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4885"/>
        <w:gridCol w:w="2857"/>
      </w:tblGrid>
      <w:tr w:rsidR="00C5571C" w:rsidRPr="00D54FF7" w14:paraId="6DA1EEB1" w14:textId="77777777" w:rsidTr="00704DFF">
        <w:tc>
          <w:tcPr>
            <w:tcW w:w="1274" w:type="dxa"/>
            <w:shd w:val="clear" w:color="auto" w:fill="DAE9F7" w:themeFill="text2" w:themeFillTint="1A"/>
          </w:tcPr>
          <w:p w14:paraId="7819DD59" w14:textId="77777777" w:rsidR="00C5571C" w:rsidRPr="00D54FF7" w:rsidRDefault="00C5571C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D54FF7">
              <w:rPr>
                <w:b/>
                <w:bCs/>
              </w:rPr>
              <w:t>Name</w:t>
            </w:r>
          </w:p>
        </w:tc>
        <w:tc>
          <w:tcPr>
            <w:tcW w:w="4885" w:type="dxa"/>
            <w:shd w:val="clear" w:color="auto" w:fill="DAE9F7" w:themeFill="text2" w:themeFillTint="1A"/>
          </w:tcPr>
          <w:p w14:paraId="134D896F" w14:textId="77777777" w:rsidR="00C5571C" w:rsidRPr="00D54FF7" w:rsidRDefault="00C5571C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D54FF7">
              <w:rPr>
                <w:b/>
                <w:bCs/>
              </w:rPr>
              <w:t>Email Address</w:t>
            </w:r>
          </w:p>
        </w:tc>
        <w:tc>
          <w:tcPr>
            <w:tcW w:w="2857" w:type="dxa"/>
            <w:shd w:val="clear" w:color="auto" w:fill="DAE9F7" w:themeFill="text2" w:themeFillTint="1A"/>
          </w:tcPr>
          <w:p w14:paraId="209E2298" w14:textId="77777777" w:rsidR="00C5571C" w:rsidRPr="00D54FF7" w:rsidRDefault="00C5571C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D54FF7">
              <w:rPr>
                <w:b/>
                <w:bCs/>
              </w:rPr>
              <w:t>Themes of Reviews undertaken in last 24 months</w:t>
            </w:r>
          </w:p>
        </w:tc>
      </w:tr>
      <w:tr w:rsidR="00C5571C" w14:paraId="7F7F2891" w14:textId="77777777" w:rsidTr="00704DFF">
        <w:tc>
          <w:tcPr>
            <w:tcW w:w="1274" w:type="dxa"/>
          </w:tcPr>
          <w:p w14:paraId="784EF575" w14:textId="77777777" w:rsidR="00C5571C" w:rsidRPr="00F73F13" w:rsidRDefault="00C5571C" w:rsidP="00704DFF">
            <w:pPr>
              <w:tabs>
                <w:tab w:val="left" w:pos="1171"/>
              </w:tabs>
            </w:pPr>
            <w:r w:rsidRPr="00F73F13">
              <w:t>Jenny Butlin-Moran</w:t>
            </w:r>
          </w:p>
        </w:tc>
        <w:tc>
          <w:tcPr>
            <w:tcW w:w="4885" w:type="dxa"/>
          </w:tcPr>
          <w:p w14:paraId="082B7EC5" w14:textId="77777777" w:rsidR="00C5571C" w:rsidRPr="00F73F13" w:rsidRDefault="00C5571C" w:rsidP="00704DFF">
            <w:pPr>
              <w:tabs>
                <w:tab w:val="left" w:pos="1171"/>
              </w:tabs>
            </w:pPr>
            <w:hyperlink r:id="rId7" w:history="1">
              <w:r w:rsidRPr="00F73F13">
                <w:rPr>
                  <w:rStyle w:val="Hyperlink"/>
                </w:rPr>
                <w:t>jennybutlinmoran@gmail.com</w:t>
              </w:r>
            </w:hyperlink>
          </w:p>
        </w:tc>
        <w:tc>
          <w:tcPr>
            <w:tcW w:w="2857" w:type="dxa"/>
          </w:tcPr>
          <w:p w14:paraId="07AB0963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A</w:t>
            </w:r>
            <w:r w:rsidRPr="00EA63BE">
              <w:t>dult/parental mental ill-health</w:t>
            </w:r>
          </w:p>
          <w:p w14:paraId="4793C8D2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P</w:t>
            </w:r>
            <w:r w:rsidRPr="00EA63BE">
              <w:t>arental substance misuse</w:t>
            </w:r>
          </w:p>
          <w:p w14:paraId="0B8C006D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 neglect including medical neglect</w:t>
            </w:r>
          </w:p>
          <w:p w14:paraId="14F90ACD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 sexual abuse</w:t>
            </w:r>
          </w:p>
          <w:p w14:paraId="31200C9A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 physical abuse</w:t>
            </w:r>
          </w:p>
          <w:p w14:paraId="35903747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hildren with self-injurious behaviours and suicidal ideation</w:t>
            </w:r>
          </w:p>
          <w:p w14:paraId="78A575A2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hildren missing education/elective home education</w:t>
            </w:r>
          </w:p>
          <w:p w14:paraId="7E9EB5B1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hildren with disabilities</w:t>
            </w:r>
          </w:p>
          <w:p w14:paraId="29AD5298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P</w:t>
            </w:r>
            <w:r w:rsidRPr="00EA63BE">
              <w:t>arental domestic abuse</w:t>
            </w:r>
          </w:p>
          <w:p w14:paraId="79465E77" w14:textId="77777777" w:rsidR="00C5571C" w:rsidRPr="00EA63BE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C</w:t>
            </w:r>
            <w:r w:rsidRPr="00EA63BE">
              <w:t>oercive and controlling behaviours by family members</w:t>
            </w:r>
          </w:p>
          <w:p w14:paraId="1BA305DA" w14:textId="77777777" w:rsidR="00C5571C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M</w:t>
            </w:r>
            <w:r w:rsidRPr="00EA63BE">
              <w:t>anagement of registered sex offenders</w:t>
            </w:r>
          </w:p>
          <w:p w14:paraId="5824312B" w14:textId="77777777" w:rsidR="00C5571C" w:rsidRPr="00F73F13" w:rsidRDefault="00C5571C" w:rsidP="00C5571C">
            <w:pPr>
              <w:numPr>
                <w:ilvl w:val="0"/>
                <w:numId w:val="1"/>
              </w:numPr>
              <w:tabs>
                <w:tab w:val="left" w:pos="1171"/>
              </w:tabs>
            </w:pPr>
            <w:r>
              <w:t>R</w:t>
            </w:r>
            <w:r w:rsidRPr="00EA63BE">
              <w:t>ace, culture and intersectionality</w:t>
            </w:r>
          </w:p>
        </w:tc>
      </w:tr>
      <w:tr w:rsidR="00C5571C" w14:paraId="308BDB3A" w14:textId="77777777" w:rsidTr="00704DFF">
        <w:tc>
          <w:tcPr>
            <w:tcW w:w="1274" w:type="dxa"/>
          </w:tcPr>
          <w:p w14:paraId="4C443CBC" w14:textId="77777777" w:rsidR="00C5571C" w:rsidRPr="00F73F13" w:rsidRDefault="00C5571C" w:rsidP="00704DFF">
            <w:pPr>
              <w:tabs>
                <w:tab w:val="left" w:pos="1171"/>
              </w:tabs>
            </w:pPr>
            <w:r>
              <w:t>Glynis Williams</w:t>
            </w:r>
          </w:p>
        </w:tc>
        <w:tc>
          <w:tcPr>
            <w:tcW w:w="4885" w:type="dxa"/>
          </w:tcPr>
          <w:p w14:paraId="70DACE16" w14:textId="77777777" w:rsidR="00C5571C" w:rsidRPr="00F73F13" w:rsidRDefault="00C5571C" w:rsidP="00704DFF">
            <w:pPr>
              <w:tabs>
                <w:tab w:val="left" w:pos="1171"/>
              </w:tabs>
            </w:pPr>
            <w:hyperlink r:id="rId8" w:history="1">
              <w:r w:rsidRPr="00FE5D94">
                <w:rPr>
                  <w:rStyle w:val="Hyperlink"/>
                </w:rPr>
                <w:t>glynis@glyniswilliamsconsultancy.uk</w:t>
              </w:r>
            </w:hyperlink>
          </w:p>
        </w:tc>
        <w:tc>
          <w:tcPr>
            <w:tcW w:w="2857" w:type="dxa"/>
          </w:tcPr>
          <w:p w14:paraId="15212160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>Neglect</w:t>
            </w:r>
          </w:p>
          <w:p w14:paraId="330A0B42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 xml:space="preserve">NAI’s under 2’s </w:t>
            </w:r>
          </w:p>
          <w:p w14:paraId="235EC356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 xml:space="preserve">Race and intersectionality </w:t>
            </w:r>
          </w:p>
          <w:p w14:paraId="0578845A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>Exploitation and missing from home/care</w:t>
            </w:r>
          </w:p>
          <w:p w14:paraId="7B7A1675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>CSA/HSB</w:t>
            </w:r>
          </w:p>
          <w:p w14:paraId="15BC7553" w14:textId="77777777" w:rsidR="00C5571C" w:rsidRPr="00C3294C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lastRenderedPageBreak/>
              <w:t>Think Family (as I also undertake DHR’s)</w:t>
            </w:r>
          </w:p>
          <w:p w14:paraId="79EDBD80" w14:textId="77777777" w:rsidR="00C5571C" w:rsidRPr="00F73F13" w:rsidRDefault="00C5571C" w:rsidP="00C5571C">
            <w:pPr>
              <w:pStyle w:val="ListParagraph"/>
              <w:numPr>
                <w:ilvl w:val="0"/>
                <w:numId w:val="16"/>
              </w:numPr>
              <w:tabs>
                <w:tab w:val="left" w:pos="1171"/>
              </w:tabs>
            </w:pPr>
            <w:r w:rsidRPr="00C3294C">
              <w:t>Children with complex health problems</w:t>
            </w:r>
          </w:p>
        </w:tc>
      </w:tr>
      <w:tr w:rsidR="00C5571C" w14:paraId="33A6C7B6" w14:textId="77777777" w:rsidTr="00704DFF">
        <w:tc>
          <w:tcPr>
            <w:tcW w:w="1274" w:type="dxa"/>
          </w:tcPr>
          <w:p w14:paraId="00660023" w14:textId="77777777" w:rsidR="00C5571C" w:rsidRDefault="00C5571C" w:rsidP="00704DFF">
            <w:pPr>
              <w:tabs>
                <w:tab w:val="left" w:pos="1171"/>
              </w:tabs>
            </w:pPr>
            <w:r>
              <w:lastRenderedPageBreak/>
              <w:t>David Mellor</w:t>
            </w:r>
          </w:p>
        </w:tc>
        <w:tc>
          <w:tcPr>
            <w:tcW w:w="4885" w:type="dxa"/>
          </w:tcPr>
          <w:p w14:paraId="641FFDCD" w14:textId="77777777" w:rsidR="00C5571C" w:rsidRPr="00FE5D94" w:rsidRDefault="00C5571C" w:rsidP="00704DFF">
            <w:pPr>
              <w:tabs>
                <w:tab w:val="left" w:pos="1171"/>
              </w:tabs>
            </w:pPr>
            <w:hyperlink r:id="rId9" w:history="1">
              <w:r w:rsidRPr="00FE5D94">
                <w:rPr>
                  <w:rStyle w:val="Hyperlink"/>
                </w:rPr>
                <w:t>davidjmellor@hotmail.com</w:t>
              </w:r>
            </w:hyperlink>
          </w:p>
        </w:tc>
        <w:tc>
          <w:tcPr>
            <w:tcW w:w="2857" w:type="dxa"/>
          </w:tcPr>
          <w:p w14:paraId="3A589F6E" w14:textId="77777777" w:rsidR="00C5571C" w:rsidRPr="002A1ED7" w:rsidRDefault="00C5571C" w:rsidP="00C5571C">
            <w:pPr>
              <w:numPr>
                <w:ilvl w:val="0"/>
                <w:numId w:val="5"/>
              </w:numPr>
              <w:tabs>
                <w:tab w:val="left" w:pos="1171"/>
              </w:tabs>
            </w:pPr>
            <w:r w:rsidRPr="002A1ED7">
              <w:t>Transition to adults services</w:t>
            </w:r>
          </w:p>
          <w:p w14:paraId="74E90DC8" w14:textId="77777777" w:rsidR="00C5571C" w:rsidRPr="002A1ED7" w:rsidRDefault="00C5571C" w:rsidP="00C5571C">
            <w:pPr>
              <w:numPr>
                <w:ilvl w:val="0"/>
                <w:numId w:val="5"/>
              </w:numPr>
              <w:tabs>
                <w:tab w:val="left" w:pos="1171"/>
              </w:tabs>
            </w:pPr>
            <w:r w:rsidRPr="002A1ED7">
              <w:t>Mental health, self-harm and suicide.</w:t>
            </w:r>
          </w:p>
          <w:p w14:paraId="2BC2B528" w14:textId="77777777" w:rsidR="00C5571C" w:rsidRPr="002A1ED7" w:rsidRDefault="00C5571C" w:rsidP="00C5571C">
            <w:pPr>
              <w:numPr>
                <w:ilvl w:val="0"/>
                <w:numId w:val="5"/>
              </w:numPr>
              <w:tabs>
                <w:tab w:val="left" w:pos="1171"/>
              </w:tabs>
            </w:pPr>
            <w:r w:rsidRPr="002A1ED7">
              <w:t>Neurodiversity.</w:t>
            </w:r>
          </w:p>
          <w:p w14:paraId="67AC90FA" w14:textId="77777777" w:rsidR="00C5571C" w:rsidRPr="002A1ED7" w:rsidRDefault="00C5571C" w:rsidP="00C5571C">
            <w:pPr>
              <w:numPr>
                <w:ilvl w:val="0"/>
                <w:numId w:val="5"/>
              </w:numPr>
              <w:tabs>
                <w:tab w:val="left" w:pos="1171"/>
              </w:tabs>
            </w:pPr>
            <w:r w:rsidRPr="002A1ED7">
              <w:t>Child sexual exploitation and criminal exploitation.</w:t>
            </w:r>
          </w:p>
          <w:p w14:paraId="6242B1AB" w14:textId="77777777" w:rsidR="00C5571C" w:rsidRDefault="00C5571C" w:rsidP="00C5571C">
            <w:pPr>
              <w:numPr>
                <w:ilvl w:val="0"/>
                <w:numId w:val="6"/>
              </w:numPr>
              <w:tabs>
                <w:tab w:val="left" w:pos="1171"/>
              </w:tabs>
            </w:pPr>
            <w:r w:rsidRPr="002A1ED7">
              <w:t>Fatal harm to infants including attacks by dangerous dogs. </w:t>
            </w:r>
          </w:p>
        </w:tc>
      </w:tr>
      <w:tr w:rsidR="00C5571C" w:rsidRPr="00B779F8" w14:paraId="2ADD1E42" w14:textId="77777777" w:rsidTr="00704DFF">
        <w:trPr>
          <w:trHeight w:val="498"/>
        </w:trPr>
        <w:tc>
          <w:tcPr>
            <w:tcW w:w="1274" w:type="dxa"/>
          </w:tcPr>
          <w:p w14:paraId="20485BBF" w14:textId="77777777" w:rsidR="00C5571C" w:rsidRDefault="00C5571C" w:rsidP="00704DFF">
            <w:pPr>
              <w:tabs>
                <w:tab w:val="left" w:pos="1171"/>
              </w:tabs>
            </w:pPr>
            <w:r>
              <w:t>Suzy Kitching</w:t>
            </w:r>
          </w:p>
        </w:tc>
        <w:tc>
          <w:tcPr>
            <w:tcW w:w="4885" w:type="dxa"/>
          </w:tcPr>
          <w:p w14:paraId="12F484EF" w14:textId="77777777" w:rsidR="00C5571C" w:rsidRDefault="00C5571C" w:rsidP="00704DFF">
            <w:hyperlink r:id="rId10" w:history="1">
              <w:r>
                <w:rPr>
                  <w:rStyle w:val="Hyperlink"/>
                  <w:rFonts w:cs="Aptos"/>
                </w:rPr>
                <w:t>suzy@skitchingconsultancy.co.uk</w:t>
              </w:r>
            </w:hyperlink>
            <w:r>
              <w:t xml:space="preserve">  </w:t>
            </w:r>
          </w:p>
          <w:p w14:paraId="499C706F" w14:textId="77777777" w:rsidR="00C5571C" w:rsidRPr="00B779F8" w:rsidRDefault="00C5571C" w:rsidP="00704DFF">
            <w:pPr>
              <w:tabs>
                <w:tab w:val="left" w:pos="1171"/>
              </w:tabs>
            </w:pPr>
          </w:p>
        </w:tc>
        <w:tc>
          <w:tcPr>
            <w:tcW w:w="2857" w:type="dxa"/>
          </w:tcPr>
          <w:p w14:paraId="1192213A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proofErr w:type="spellStart"/>
            <w:r w:rsidRPr="003E423C">
              <w:rPr>
                <w:lang w:val="fr-FR"/>
              </w:rPr>
              <w:t>Maternal</w:t>
            </w:r>
            <w:proofErr w:type="spellEnd"/>
            <w:r w:rsidRPr="003E423C">
              <w:rPr>
                <w:lang w:val="fr-FR"/>
              </w:rPr>
              <w:t xml:space="preserve"> Filicide</w:t>
            </w:r>
          </w:p>
          <w:p w14:paraId="2E116BD0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>CSE</w:t>
            </w:r>
          </w:p>
          <w:p w14:paraId="6D61D7D0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>CCE</w:t>
            </w:r>
          </w:p>
          <w:p w14:paraId="5DA12AD1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proofErr w:type="spellStart"/>
            <w:r w:rsidRPr="003E423C">
              <w:rPr>
                <w:lang w:val="fr-FR"/>
              </w:rPr>
              <w:t>Neglect</w:t>
            </w:r>
            <w:proofErr w:type="spellEnd"/>
          </w:p>
          <w:p w14:paraId="0AF46F44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>NAI</w:t>
            </w:r>
          </w:p>
          <w:p w14:paraId="5E5D4749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>Suicide</w:t>
            </w:r>
          </w:p>
          <w:p w14:paraId="3B84B594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proofErr w:type="spellStart"/>
            <w:r w:rsidRPr="003E423C">
              <w:rPr>
                <w:lang w:val="fr-FR"/>
              </w:rPr>
              <w:t>Whole</w:t>
            </w:r>
            <w:proofErr w:type="spellEnd"/>
            <w:r w:rsidRPr="003E423C">
              <w:rPr>
                <w:lang w:val="fr-FR"/>
              </w:rPr>
              <w:t xml:space="preserve"> Family </w:t>
            </w:r>
            <w:proofErr w:type="spellStart"/>
            <w:r w:rsidRPr="003E423C">
              <w:rPr>
                <w:lang w:val="fr-FR"/>
              </w:rPr>
              <w:t>working</w:t>
            </w:r>
            <w:proofErr w:type="spellEnd"/>
          </w:p>
          <w:p w14:paraId="6D36C47B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>Parental Mental Health</w:t>
            </w:r>
          </w:p>
          <w:p w14:paraId="691C9B17" w14:textId="77777777" w:rsidR="00C5571C" w:rsidRPr="003E423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3E423C">
              <w:rPr>
                <w:lang w:val="fr-FR"/>
              </w:rPr>
              <w:t xml:space="preserve">Substance </w:t>
            </w:r>
            <w:proofErr w:type="spellStart"/>
            <w:r w:rsidRPr="003E423C">
              <w:rPr>
                <w:lang w:val="fr-FR"/>
              </w:rPr>
              <w:t>misuse</w:t>
            </w:r>
            <w:proofErr w:type="spellEnd"/>
          </w:p>
          <w:p w14:paraId="0976BDAA" w14:textId="77777777" w:rsidR="00C5571C" w:rsidRPr="00EF16C3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EF16C3">
              <w:rPr>
                <w:lang w:val="fr-FR"/>
              </w:rPr>
              <w:t>Domestic abuse</w:t>
            </w:r>
          </w:p>
          <w:p w14:paraId="2B56E359" w14:textId="77777777" w:rsidR="00C5571C" w:rsidRPr="00EF16C3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EF16C3">
              <w:rPr>
                <w:lang w:val="fr-FR"/>
              </w:rPr>
              <w:t xml:space="preserve">Gender </w:t>
            </w:r>
            <w:proofErr w:type="spellStart"/>
            <w:r w:rsidRPr="00EF16C3">
              <w:rPr>
                <w:lang w:val="fr-FR"/>
              </w:rPr>
              <w:t>Dysphoria</w:t>
            </w:r>
            <w:proofErr w:type="spellEnd"/>
          </w:p>
          <w:p w14:paraId="3F5C96D6" w14:textId="77777777" w:rsidR="00C5571C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EF16C3">
              <w:rPr>
                <w:lang w:val="fr-FR"/>
              </w:rPr>
              <w:t xml:space="preserve">Adult </w:t>
            </w:r>
            <w:proofErr w:type="spellStart"/>
            <w:r w:rsidRPr="00EF16C3">
              <w:rPr>
                <w:lang w:val="fr-FR"/>
              </w:rPr>
              <w:t>Neglect</w:t>
            </w:r>
            <w:proofErr w:type="spellEnd"/>
          </w:p>
          <w:p w14:paraId="5E1370D9" w14:textId="77777777" w:rsidR="00C5571C" w:rsidRPr="00EF16C3" w:rsidRDefault="00C5571C" w:rsidP="00C5571C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rPr>
                <w:lang w:val="fr-FR"/>
              </w:rPr>
            </w:pPr>
            <w:r w:rsidRPr="00EF16C3">
              <w:rPr>
                <w:lang w:val="fr-FR"/>
              </w:rPr>
              <w:t xml:space="preserve">Care </w:t>
            </w:r>
            <w:proofErr w:type="spellStart"/>
            <w:r w:rsidRPr="00EF16C3">
              <w:rPr>
                <w:lang w:val="fr-FR"/>
              </w:rPr>
              <w:t>Leavers</w:t>
            </w:r>
            <w:proofErr w:type="spellEnd"/>
          </w:p>
        </w:tc>
      </w:tr>
      <w:tr w:rsidR="00C5571C" w:rsidRPr="00B779F8" w14:paraId="7AF6CCE3" w14:textId="77777777" w:rsidTr="00704DFF">
        <w:trPr>
          <w:trHeight w:val="498"/>
        </w:trPr>
        <w:tc>
          <w:tcPr>
            <w:tcW w:w="1274" w:type="dxa"/>
          </w:tcPr>
          <w:p w14:paraId="7FDE9341" w14:textId="77777777" w:rsidR="00C5571C" w:rsidRDefault="00C5571C" w:rsidP="00704DFF">
            <w:pPr>
              <w:tabs>
                <w:tab w:val="left" w:pos="1171"/>
              </w:tabs>
            </w:pPr>
            <w:r>
              <w:t>Louise Rae</w:t>
            </w:r>
          </w:p>
        </w:tc>
        <w:tc>
          <w:tcPr>
            <w:tcW w:w="4885" w:type="dxa"/>
          </w:tcPr>
          <w:p w14:paraId="18C4172E" w14:textId="77777777" w:rsidR="00C5571C" w:rsidRPr="00704ADC" w:rsidRDefault="00C5571C" w:rsidP="00704DFF">
            <w:hyperlink r:id="rId11" w:history="1">
              <w:r w:rsidRPr="003B5F16">
                <w:rPr>
                  <w:rStyle w:val="Hyperlink"/>
                </w:rPr>
                <w:t>LRsafeguarding@outlook.com</w:t>
              </w:r>
            </w:hyperlink>
          </w:p>
        </w:tc>
        <w:tc>
          <w:tcPr>
            <w:tcW w:w="2857" w:type="dxa"/>
          </w:tcPr>
          <w:p w14:paraId="35BA0F36" w14:textId="77777777" w:rsidR="00C5571C" w:rsidRDefault="00C5571C" w:rsidP="00C5571C">
            <w:pPr>
              <w:pStyle w:val="ListParagraph"/>
              <w:numPr>
                <w:ilvl w:val="0"/>
                <w:numId w:val="8"/>
              </w:numPr>
              <w:tabs>
                <w:tab w:val="left" w:pos="1171"/>
              </w:tabs>
            </w:pPr>
            <w:r>
              <w:t>C</w:t>
            </w:r>
            <w:r w:rsidRPr="000E51DE">
              <w:t>hildren in mother and baby placements</w:t>
            </w:r>
          </w:p>
          <w:p w14:paraId="3DE659BE" w14:textId="77777777" w:rsidR="00C5571C" w:rsidRPr="000E51DE" w:rsidRDefault="00C5571C" w:rsidP="00C5571C">
            <w:pPr>
              <w:pStyle w:val="ListParagraph"/>
              <w:numPr>
                <w:ilvl w:val="0"/>
                <w:numId w:val="8"/>
              </w:numPr>
              <w:tabs>
                <w:tab w:val="left" w:pos="1171"/>
              </w:tabs>
            </w:pPr>
            <w:r>
              <w:t>D</w:t>
            </w:r>
            <w:r w:rsidRPr="000E51DE">
              <w:t>eaths from co-sleeping mental health and suicide</w:t>
            </w:r>
          </w:p>
          <w:p w14:paraId="490DA0AB" w14:textId="77777777" w:rsidR="00C5571C" w:rsidRPr="000E51DE" w:rsidRDefault="00C5571C" w:rsidP="00C5571C">
            <w:pPr>
              <w:pStyle w:val="ListParagraph"/>
              <w:numPr>
                <w:ilvl w:val="0"/>
                <w:numId w:val="8"/>
              </w:numPr>
              <w:tabs>
                <w:tab w:val="left" w:pos="1171"/>
              </w:tabs>
            </w:pPr>
            <w:r>
              <w:t>C</w:t>
            </w:r>
            <w:r w:rsidRPr="000E51DE">
              <w:t xml:space="preserve">oncealed pregnancy complex cases </w:t>
            </w:r>
          </w:p>
          <w:p w14:paraId="2AD9A760" w14:textId="77777777" w:rsidR="00C5571C" w:rsidRPr="000E51DE" w:rsidRDefault="00C5571C" w:rsidP="00C5571C">
            <w:pPr>
              <w:pStyle w:val="ListParagraph"/>
              <w:numPr>
                <w:ilvl w:val="0"/>
                <w:numId w:val="8"/>
              </w:numPr>
              <w:tabs>
                <w:tab w:val="left" w:pos="1171"/>
              </w:tabs>
            </w:pPr>
            <w:r w:rsidRPr="000E51DE">
              <w:t>DOLS and Court of Protection</w:t>
            </w:r>
          </w:p>
        </w:tc>
      </w:tr>
      <w:tr w:rsidR="00C5571C" w:rsidRPr="00B779F8" w14:paraId="3DB491B2" w14:textId="77777777" w:rsidTr="00704DFF">
        <w:trPr>
          <w:trHeight w:val="498"/>
        </w:trPr>
        <w:tc>
          <w:tcPr>
            <w:tcW w:w="1274" w:type="dxa"/>
          </w:tcPr>
          <w:p w14:paraId="691F1773" w14:textId="77777777" w:rsidR="00C5571C" w:rsidRDefault="00C5571C" w:rsidP="00704DFF">
            <w:pPr>
              <w:tabs>
                <w:tab w:val="left" w:pos="1171"/>
              </w:tabs>
            </w:pPr>
            <w:r w:rsidRPr="00643145">
              <w:t>Anna Racher</w:t>
            </w:r>
          </w:p>
        </w:tc>
        <w:tc>
          <w:tcPr>
            <w:tcW w:w="4885" w:type="dxa"/>
          </w:tcPr>
          <w:p w14:paraId="68D381B3" w14:textId="77777777" w:rsidR="00C5571C" w:rsidRPr="00643145" w:rsidRDefault="00C5571C" w:rsidP="00704DFF">
            <w:hyperlink r:id="rId12" w:history="1">
              <w:r w:rsidRPr="00643145">
                <w:rPr>
                  <w:rStyle w:val="Hyperlink"/>
                </w:rPr>
                <w:t>anna@annaracherconsultancy.co.uk</w:t>
              </w:r>
            </w:hyperlink>
          </w:p>
        </w:tc>
        <w:tc>
          <w:tcPr>
            <w:tcW w:w="2857" w:type="dxa"/>
          </w:tcPr>
          <w:p w14:paraId="15239196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>Child exploitation and child sexual exploitation</w:t>
            </w:r>
          </w:p>
          <w:p w14:paraId="1094EE01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>Sexual abuse</w:t>
            </w:r>
          </w:p>
          <w:p w14:paraId="3C7B4CEB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lastRenderedPageBreak/>
              <w:t>Serious Youth Violence</w:t>
            </w:r>
          </w:p>
          <w:p w14:paraId="6142A1D2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>Complex parental engagement</w:t>
            </w:r>
          </w:p>
          <w:p w14:paraId="5446D5F2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>Complex trauma</w:t>
            </w:r>
          </w:p>
          <w:p w14:paraId="3C8A8AE4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 xml:space="preserve">Domestic abuse, substance use and mental health – including parents </w:t>
            </w:r>
          </w:p>
          <w:p w14:paraId="29FF2ED6" w14:textId="77777777" w:rsidR="00C5571C" w:rsidRPr="00463579" w:rsidRDefault="00C5571C" w:rsidP="00C5571C">
            <w:pPr>
              <w:numPr>
                <w:ilvl w:val="0"/>
                <w:numId w:val="2"/>
              </w:numPr>
              <w:tabs>
                <w:tab w:val="left" w:pos="1171"/>
              </w:tabs>
            </w:pPr>
            <w:r w:rsidRPr="00463579">
              <w:t xml:space="preserve">Whole system responses/ multi/inter-agency working and complex safeguarding </w:t>
            </w:r>
          </w:p>
        </w:tc>
      </w:tr>
      <w:tr w:rsidR="00C5571C" w:rsidRPr="00B779F8" w14:paraId="2FD8CDFE" w14:textId="77777777" w:rsidTr="00704DFF">
        <w:trPr>
          <w:trHeight w:val="498"/>
        </w:trPr>
        <w:tc>
          <w:tcPr>
            <w:tcW w:w="1274" w:type="dxa"/>
          </w:tcPr>
          <w:p w14:paraId="53463E38" w14:textId="77777777" w:rsidR="00C5571C" w:rsidRPr="00643145" w:rsidRDefault="00C5571C" w:rsidP="00704DFF">
            <w:pPr>
              <w:tabs>
                <w:tab w:val="left" w:pos="1171"/>
              </w:tabs>
            </w:pPr>
            <w:r>
              <w:lastRenderedPageBreak/>
              <w:t>Anna Berry</w:t>
            </w:r>
          </w:p>
        </w:tc>
        <w:tc>
          <w:tcPr>
            <w:tcW w:w="4885" w:type="dxa"/>
          </w:tcPr>
          <w:p w14:paraId="48CDBB0B" w14:textId="77777777" w:rsidR="00C5571C" w:rsidRPr="00643145" w:rsidRDefault="00C5571C" w:rsidP="00704DFF">
            <w:hyperlink r:id="rId13" w:history="1">
              <w:r w:rsidRPr="0030018E">
                <w:rPr>
                  <w:rStyle w:val="Hyperlink"/>
                </w:rPr>
                <w:t>services@annaberryconsulting.co.uk</w:t>
              </w:r>
            </w:hyperlink>
          </w:p>
        </w:tc>
        <w:tc>
          <w:tcPr>
            <w:tcW w:w="2857" w:type="dxa"/>
          </w:tcPr>
          <w:p w14:paraId="178D6087" w14:textId="77777777" w:rsidR="00C5571C" w:rsidRDefault="00C5571C" w:rsidP="00C5571C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>
              <w:t>M</w:t>
            </w:r>
            <w:r w:rsidRPr="00BF25C3">
              <w:t>ental health</w:t>
            </w:r>
          </w:p>
          <w:p w14:paraId="25BCD21E" w14:textId="77777777" w:rsidR="00C5571C" w:rsidRDefault="00C5571C" w:rsidP="00C5571C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>
              <w:t>G</w:t>
            </w:r>
            <w:r w:rsidRPr="00BF25C3">
              <w:t>ender incongruence neglect</w:t>
            </w:r>
          </w:p>
          <w:p w14:paraId="57D58FC8" w14:textId="77777777" w:rsidR="00C5571C" w:rsidRDefault="00C5571C" w:rsidP="00C5571C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 w:rsidRPr="00BF25C3">
              <w:t xml:space="preserve">HSB </w:t>
            </w:r>
          </w:p>
          <w:p w14:paraId="36F9BF0D" w14:textId="77777777" w:rsidR="00C5571C" w:rsidRDefault="00C5571C" w:rsidP="00C5571C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>
              <w:t>P</w:t>
            </w:r>
            <w:r w:rsidRPr="00BF25C3">
              <w:t xml:space="preserve">erplexing presentation/ FII.  </w:t>
            </w:r>
          </w:p>
          <w:p w14:paraId="262335EF" w14:textId="77777777" w:rsidR="00C5571C" w:rsidRPr="00BF25C3" w:rsidRDefault="00C5571C" w:rsidP="00704DFF">
            <w:pPr>
              <w:tabs>
                <w:tab w:val="left" w:pos="1171"/>
              </w:tabs>
            </w:pPr>
          </w:p>
        </w:tc>
      </w:tr>
      <w:tr w:rsidR="00C5571C" w:rsidRPr="00B779F8" w14:paraId="76DB9D18" w14:textId="77777777" w:rsidTr="00704DFF">
        <w:trPr>
          <w:trHeight w:val="498"/>
        </w:trPr>
        <w:tc>
          <w:tcPr>
            <w:tcW w:w="1274" w:type="dxa"/>
          </w:tcPr>
          <w:p w14:paraId="2B635DA5" w14:textId="77777777" w:rsidR="00C5571C" w:rsidRDefault="00C5571C" w:rsidP="00704DFF">
            <w:pPr>
              <w:tabs>
                <w:tab w:val="left" w:pos="1171"/>
              </w:tabs>
            </w:pPr>
            <w:r>
              <w:t>Jim Stewart</w:t>
            </w:r>
          </w:p>
        </w:tc>
        <w:tc>
          <w:tcPr>
            <w:tcW w:w="4885" w:type="dxa"/>
          </w:tcPr>
          <w:p w14:paraId="1E0C4AA6" w14:textId="77777777" w:rsidR="00C5571C" w:rsidRPr="0012102A" w:rsidRDefault="00C5571C" w:rsidP="00704DFF">
            <w:pPr>
              <w:rPr>
                <w:rFonts w:ascii="Arial" w:hAnsi="Arial" w:cs="Arial"/>
              </w:rPr>
            </w:pPr>
            <w:hyperlink r:id="rId14" w:history="1">
              <w:r w:rsidRPr="0012102A">
                <w:rPr>
                  <w:rStyle w:val="Hyperlink"/>
                  <w:rFonts w:ascii="Arial" w:hAnsi="Arial" w:cs="Arial"/>
                </w:rPr>
                <w:t>stewartjames5@sky.com</w:t>
              </w:r>
            </w:hyperlink>
          </w:p>
        </w:tc>
        <w:tc>
          <w:tcPr>
            <w:tcW w:w="2857" w:type="dxa"/>
          </w:tcPr>
          <w:p w14:paraId="589895A0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  <w:rPr>
                <w:lang w:val="fr-FR"/>
              </w:rPr>
            </w:pPr>
            <w:proofErr w:type="spellStart"/>
            <w:r w:rsidRPr="00505E80">
              <w:rPr>
                <w:lang w:val="fr-FR"/>
              </w:rPr>
              <w:t>Neglect</w:t>
            </w:r>
            <w:proofErr w:type="spellEnd"/>
          </w:p>
          <w:p w14:paraId="70B0F45D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  <w:rPr>
                <w:lang w:val="fr-FR"/>
              </w:rPr>
            </w:pPr>
            <w:r w:rsidRPr="00505E80">
              <w:rPr>
                <w:lang w:val="fr-FR"/>
              </w:rPr>
              <w:t xml:space="preserve">Pre </w:t>
            </w:r>
            <w:proofErr w:type="spellStart"/>
            <w:r w:rsidRPr="00505E80">
              <w:rPr>
                <w:lang w:val="fr-FR"/>
              </w:rPr>
              <w:t>birth</w:t>
            </w:r>
            <w:proofErr w:type="spellEnd"/>
            <w:r w:rsidRPr="00505E80">
              <w:rPr>
                <w:lang w:val="fr-FR"/>
              </w:rPr>
              <w:t xml:space="preserve"> </w:t>
            </w:r>
            <w:proofErr w:type="spellStart"/>
            <w:r w:rsidRPr="00505E80">
              <w:rPr>
                <w:lang w:val="fr-FR"/>
              </w:rPr>
              <w:t>assessments</w:t>
            </w:r>
            <w:proofErr w:type="spellEnd"/>
          </w:p>
          <w:p w14:paraId="4F9B7A70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  <w:rPr>
                <w:lang w:val="fr-FR"/>
              </w:rPr>
            </w:pPr>
            <w:r w:rsidRPr="00505E80">
              <w:rPr>
                <w:lang w:val="fr-FR"/>
              </w:rPr>
              <w:t>NAI</w:t>
            </w:r>
          </w:p>
          <w:p w14:paraId="1AB4EED6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</w:pPr>
            <w:r w:rsidRPr="00505E80">
              <w:t>Working with asylum seeking families</w:t>
            </w:r>
          </w:p>
          <w:p w14:paraId="2A3B3A8C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</w:pPr>
            <w:r w:rsidRPr="00505E80">
              <w:t>Domestic Abuse</w:t>
            </w:r>
          </w:p>
          <w:p w14:paraId="3D41C62E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</w:pPr>
            <w:r w:rsidRPr="00505E80">
              <w:t>Alcohol misuse</w:t>
            </w:r>
          </w:p>
          <w:p w14:paraId="1F5CAAD4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</w:pPr>
            <w:r w:rsidRPr="00505E80">
              <w:t>Substance misuse</w:t>
            </w:r>
          </w:p>
          <w:p w14:paraId="411251DF" w14:textId="77777777" w:rsidR="00C5571C" w:rsidRPr="00505E80" w:rsidRDefault="00C5571C" w:rsidP="00C5571C">
            <w:pPr>
              <w:pStyle w:val="ListParagraph"/>
              <w:numPr>
                <w:ilvl w:val="0"/>
                <w:numId w:val="15"/>
              </w:numPr>
              <w:tabs>
                <w:tab w:val="left" w:pos="1171"/>
              </w:tabs>
              <w:rPr>
                <w:color w:val="00B050"/>
              </w:rPr>
            </w:pPr>
            <w:r w:rsidRPr="00505E80">
              <w:t>Reunification practice for Cared for Children</w:t>
            </w:r>
          </w:p>
        </w:tc>
      </w:tr>
      <w:tr w:rsidR="00C5571C" w:rsidRPr="00B779F8" w14:paraId="3F37731F" w14:textId="77777777" w:rsidTr="00704DFF">
        <w:trPr>
          <w:trHeight w:val="498"/>
        </w:trPr>
        <w:tc>
          <w:tcPr>
            <w:tcW w:w="1274" w:type="dxa"/>
          </w:tcPr>
          <w:p w14:paraId="62268DB0" w14:textId="77777777" w:rsidR="00C5571C" w:rsidRDefault="00C5571C" w:rsidP="00704DFF">
            <w:pPr>
              <w:tabs>
                <w:tab w:val="left" w:pos="1171"/>
              </w:tabs>
            </w:pPr>
            <w:r w:rsidRPr="0099561A">
              <w:t>Bridget Griffin</w:t>
            </w:r>
          </w:p>
        </w:tc>
        <w:tc>
          <w:tcPr>
            <w:tcW w:w="4885" w:type="dxa"/>
          </w:tcPr>
          <w:p w14:paraId="7C168F65" w14:textId="77777777" w:rsidR="00C5571C" w:rsidRPr="0012102A" w:rsidRDefault="00C5571C" w:rsidP="00704DFF">
            <w:pPr>
              <w:rPr>
                <w:rFonts w:ascii="Arial" w:hAnsi="Arial" w:cs="Arial"/>
              </w:rPr>
            </w:pPr>
            <w:hyperlink r:id="rId15" w:history="1">
              <w:r w:rsidRPr="0012102A">
                <w:rPr>
                  <w:rStyle w:val="Hyperlink"/>
                  <w:rFonts w:ascii="Arial" w:hAnsi="Arial" w:cs="Arial"/>
                </w:rPr>
                <w:t>bridgetgriffin@hotmail.co.uk</w:t>
              </w:r>
            </w:hyperlink>
          </w:p>
        </w:tc>
        <w:tc>
          <w:tcPr>
            <w:tcW w:w="2857" w:type="dxa"/>
          </w:tcPr>
          <w:p w14:paraId="08881C91" w14:textId="77777777" w:rsidR="00C5571C" w:rsidRPr="00F3622C" w:rsidRDefault="00C5571C" w:rsidP="00C5571C">
            <w:pPr>
              <w:numPr>
                <w:ilvl w:val="0"/>
                <w:numId w:val="13"/>
              </w:numPr>
              <w:tabs>
                <w:tab w:val="left" w:pos="1171"/>
              </w:tabs>
            </w:pPr>
            <w:r w:rsidRPr="00F3622C">
              <w:t>Neglect </w:t>
            </w:r>
          </w:p>
          <w:p w14:paraId="68BC985A" w14:textId="77777777" w:rsidR="00C5571C" w:rsidRPr="00F3622C" w:rsidRDefault="00C5571C" w:rsidP="00C5571C">
            <w:pPr>
              <w:numPr>
                <w:ilvl w:val="0"/>
                <w:numId w:val="13"/>
              </w:numPr>
              <w:tabs>
                <w:tab w:val="left" w:pos="1171"/>
              </w:tabs>
            </w:pPr>
            <w:r w:rsidRPr="00F3622C">
              <w:t>Suicide </w:t>
            </w:r>
          </w:p>
          <w:p w14:paraId="262D9EF2" w14:textId="77777777" w:rsidR="00C5571C" w:rsidRPr="001A3CB5" w:rsidRDefault="00C5571C" w:rsidP="00C5571C">
            <w:pPr>
              <w:numPr>
                <w:ilvl w:val="0"/>
                <w:numId w:val="13"/>
              </w:numPr>
              <w:tabs>
                <w:tab w:val="left" w:pos="1171"/>
              </w:tabs>
            </w:pPr>
            <w:r w:rsidRPr="00F3622C">
              <w:t>S</w:t>
            </w:r>
            <w:r>
              <w:t xml:space="preserve">erious </w:t>
            </w:r>
            <w:r w:rsidRPr="00F3622C">
              <w:t>Y</w:t>
            </w:r>
            <w:r>
              <w:t xml:space="preserve">outh </w:t>
            </w:r>
            <w:r w:rsidRPr="00F3622C">
              <w:t>V</w:t>
            </w:r>
            <w:r>
              <w:t>iolence</w:t>
            </w:r>
            <w:r w:rsidRPr="00F3622C">
              <w:t> </w:t>
            </w:r>
          </w:p>
        </w:tc>
      </w:tr>
      <w:tr w:rsidR="00C5571C" w:rsidRPr="00EF6A3E" w14:paraId="4D074462" w14:textId="77777777" w:rsidTr="00704DFF">
        <w:trPr>
          <w:trHeight w:val="498"/>
        </w:trPr>
        <w:tc>
          <w:tcPr>
            <w:tcW w:w="1274" w:type="dxa"/>
          </w:tcPr>
          <w:p w14:paraId="4D48317F" w14:textId="77777777" w:rsidR="00C5571C" w:rsidRPr="0099561A" w:rsidRDefault="00C5571C" w:rsidP="00704DFF">
            <w:pPr>
              <w:tabs>
                <w:tab w:val="left" w:pos="1171"/>
              </w:tabs>
            </w:pPr>
            <w:r w:rsidRPr="0099561A">
              <w:t>Cassy Harrison</w:t>
            </w:r>
          </w:p>
        </w:tc>
        <w:tc>
          <w:tcPr>
            <w:tcW w:w="4885" w:type="dxa"/>
          </w:tcPr>
          <w:p w14:paraId="659FA8AE" w14:textId="77777777" w:rsidR="00C5571C" w:rsidRPr="0012102A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16" w:history="1">
              <w:r w:rsidRPr="0012102A">
                <w:rPr>
                  <w:rStyle w:val="Hyperlink"/>
                  <w:rFonts w:ascii="Arial" w:hAnsi="Arial" w:cs="Arial"/>
                </w:rPr>
                <w:t>cassy.harrison@sasconsultancygroup.co.uk</w:t>
              </w:r>
            </w:hyperlink>
          </w:p>
        </w:tc>
        <w:tc>
          <w:tcPr>
            <w:tcW w:w="2857" w:type="dxa"/>
          </w:tcPr>
          <w:p w14:paraId="3917095B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Child sexual abuse, including exploitation and grooming</w:t>
            </w:r>
          </w:p>
          <w:p w14:paraId="43CEC259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 xml:space="preserve">Recognising and responding to features of domestic abuse, particularly where this intersects </w:t>
            </w:r>
            <w:r w:rsidRPr="00BD67BE">
              <w:lastRenderedPageBreak/>
              <w:t>with safeguarding concerns for children</w:t>
            </w:r>
          </w:p>
          <w:p w14:paraId="6E02A573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Trauma-informed practice and systems responses to harm</w:t>
            </w:r>
          </w:p>
          <w:p w14:paraId="769213CD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Risk assessment and decision-making in complex and urgent safeguarding contexts</w:t>
            </w:r>
          </w:p>
          <w:p w14:paraId="5D0E9662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System-level strategic safeguarding leadership, including supporting governance, learning, and improvement across multi-agency partnerships</w:t>
            </w:r>
          </w:p>
          <w:p w14:paraId="13AC11A2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Multi-agency working, with a focus on professional curiosity, information-sharing, and coordinated decision-making</w:t>
            </w:r>
          </w:p>
          <w:p w14:paraId="4B2D3A22" w14:textId="77777777" w:rsidR="00C5571C" w:rsidRPr="00BD67BE" w:rsidRDefault="00C5571C" w:rsidP="00C5571C">
            <w:pPr>
              <w:numPr>
                <w:ilvl w:val="0"/>
                <w:numId w:val="9"/>
              </w:numPr>
              <w:tabs>
                <w:tab w:val="left" w:pos="1171"/>
              </w:tabs>
            </w:pPr>
            <w:r w:rsidRPr="00BD67BE">
              <w:t>Meaningful involvement of children and families in reviews and learning processes, informed by my research and practice focus on participation and ethical engagement</w:t>
            </w:r>
          </w:p>
          <w:p w14:paraId="211C12BB" w14:textId="77777777" w:rsidR="00C5571C" w:rsidRPr="00EF6A3E" w:rsidRDefault="00C5571C" w:rsidP="00704DFF">
            <w:pPr>
              <w:tabs>
                <w:tab w:val="left" w:pos="1171"/>
              </w:tabs>
            </w:pPr>
          </w:p>
        </w:tc>
      </w:tr>
      <w:tr w:rsidR="00C5571C" w:rsidRPr="00EF6A3E" w14:paraId="3F2C8638" w14:textId="77777777" w:rsidTr="00704DFF">
        <w:trPr>
          <w:trHeight w:val="498"/>
        </w:trPr>
        <w:tc>
          <w:tcPr>
            <w:tcW w:w="1274" w:type="dxa"/>
          </w:tcPr>
          <w:p w14:paraId="2AD74323" w14:textId="77777777" w:rsidR="00C5571C" w:rsidRPr="0099561A" w:rsidRDefault="00C5571C" w:rsidP="00704DFF">
            <w:pPr>
              <w:tabs>
                <w:tab w:val="left" w:pos="1171"/>
              </w:tabs>
            </w:pPr>
            <w:r w:rsidRPr="00EF6A3E">
              <w:lastRenderedPageBreak/>
              <w:t>Kevin Ball</w:t>
            </w:r>
          </w:p>
        </w:tc>
        <w:tc>
          <w:tcPr>
            <w:tcW w:w="4885" w:type="dxa"/>
          </w:tcPr>
          <w:p w14:paraId="1F375FE5" w14:textId="77777777" w:rsidR="00C5571C" w:rsidRPr="0012102A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17" w:history="1">
              <w:r w:rsidRPr="0012102A">
                <w:rPr>
                  <w:rStyle w:val="Hyperlink"/>
                  <w:rFonts w:ascii="Arial" w:hAnsi="Arial" w:cs="Arial"/>
                </w:rPr>
                <w:t>kbconsultingandreview@gmail.com</w:t>
              </w:r>
            </w:hyperlink>
          </w:p>
        </w:tc>
        <w:tc>
          <w:tcPr>
            <w:tcW w:w="2857" w:type="dxa"/>
          </w:tcPr>
          <w:p w14:paraId="78B2982E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 xml:space="preserve">Thematic reviews have included </w:t>
            </w:r>
            <w:r w:rsidRPr="008670DD">
              <w:lastRenderedPageBreak/>
              <w:t>neglect, serious youth violence.</w:t>
            </w:r>
          </w:p>
          <w:p w14:paraId="7685253A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Infants</w:t>
            </w:r>
          </w:p>
          <w:p w14:paraId="6CF22079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Familicide</w:t>
            </w:r>
          </w:p>
          <w:p w14:paraId="1FD4AC48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Complex scenarios</w:t>
            </w:r>
          </w:p>
          <w:p w14:paraId="3CE21668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Historical &amp; legacy reviews</w:t>
            </w:r>
          </w:p>
          <w:p w14:paraId="48825BDD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Domestic abuse (including chairing DHRs)</w:t>
            </w:r>
          </w:p>
          <w:p w14:paraId="4C0AFD15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Residential and institutional abuse</w:t>
            </w:r>
          </w:p>
          <w:p w14:paraId="5C9BF9A0" w14:textId="77777777" w:rsidR="008670DD" w:rsidRPr="008670DD" w:rsidRDefault="008670DD" w:rsidP="008670DD">
            <w:pPr>
              <w:numPr>
                <w:ilvl w:val="0"/>
                <w:numId w:val="18"/>
              </w:numPr>
              <w:tabs>
                <w:tab w:val="left" w:pos="1171"/>
              </w:tabs>
            </w:pPr>
            <w:r w:rsidRPr="008670DD">
              <w:t>All areas of child safeguarding practice</w:t>
            </w:r>
          </w:p>
          <w:p w14:paraId="2A66A74A" w14:textId="40542F97" w:rsidR="00C5571C" w:rsidRPr="00EF6A3E" w:rsidRDefault="00C5571C" w:rsidP="00704DFF">
            <w:pPr>
              <w:tabs>
                <w:tab w:val="left" w:pos="1171"/>
              </w:tabs>
            </w:pPr>
          </w:p>
        </w:tc>
      </w:tr>
      <w:tr w:rsidR="00C5571C" w:rsidRPr="00EF6A3E" w14:paraId="63B56CD4" w14:textId="77777777" w:rsidTr="00704DFF">
        <w:trPr>
          <w:trHeight w:val="498"/>
        </w:trPr>
        <w:tc>
          <w:tcPr>
            <w:tcW w:w="1274" w:type="dxa"/>
          </w:tcPr>
          <w:p w14:paraId="2A25DEFF" w14:textId="77777777" w:rsidR="00C5571C" w:rsidRPr="0012102A" w:rsidRDefault="00C5571C" w:rsidP="00704DFF">
            <w:pPr>
              <w:tabs>
                <w:tab w:val="left" w:pos="1171"/>
              </w:tabs>
            </w:pPr>
            <w:r w:rsidRPr="0012102A">
              <w:lastRenderedPageBreak/>
              <w:t>Caroline McKenna</w:t>
            </w:r>
          </w:p>
        </w:tc>
        <w:tc>
          <w:tcPr>
            <w:tcW w:w="4885" w:type="dxa"/>
          </w:tcPr>
          <w:p w14:paraId="09E8AF83" w14:textId="77777777" w:rsidR="00C5571C" w:rsidRPr="0012102A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18" w:history="1">
              <w:r w:rsidRPr="00570BE7">
                <w:rPr>
                  <w:rStyle w:val="Hyperlink"/>
                  <w:rFonts w:ascii="Arial" w:hAnsi="Arial" w:cs="Arial"/>
                </w:rPr>
                <w:t>carolinemckenna22@gmail.com</w:t>
              </w:r>
            </w:hyperlink>
            <w:r w:rsidRPr="00570BE7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2857" w:type="dxa"/>
          </w:tcPr>
          <w:p w14:paraId="3EA1E405" w14:textId="77777777" w:rsidR="00C5571C" w:rsidRPr="00EF6A3E" w:rsidRDefault="00C5571C" w:rsidP="00704DFF">
            <w:pPr>
              <w:tabs>
                <w:tab w:val="left" w:pos="1171"/>
              </w:tabs>
            </w:pPr>
            <w:r>
              <w:t xml:space="preserve">All areas of children’s safeguarding. </w:t>
            </w:r>
          </w:p>
        </w:tc>
      </w:tr>
      <w:tr w:rsidR="00C5571C" w:rsidRPr="00EF6A3E" w14:paraId="29B8528C" w14:textId="77777777" w:rsidTr="00704DFF">
        <w:trPr>
          <w:trHeight w:val="498"/>
        </w:trPr>
        <w:tc>
          <w:tcPr>
            <w:tcW w:w="1274" w:type="dxa"/>
          </w:tcPr>
          <w:p w14:paraId="421CF920" w14:textId="77777777" w:rsidR="00C5571C" w:rsidRDefault="00C5571C" w:rsidP="00704DFF">
            <w:pPr>
              <w:tabs>
                <w:tab w:val="left" w:pos="1171"/>
              </w:tabs>
            </w:pPr>
            <w:r w:rsidRPr="00520E93">
              <w:t>Sarah Holtom-Fawcett</w:t>
            </w:r>
          </w:p>
        </w:tc>
        <w:tc>
          <w:tcPr>
            <w:tcW w:w="4885" w:type="dxa"/>
          </w:tcPr>
          <w:p w14:paraId="6C8E20FB" w14:textId="77777777" w:rsidR="00C5571C" w:rsidRPr="00520E93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19" w:history="1">
              <w:r w:rsidRPr="00FE34AD">
                <w:rPr>
                  <w:rStyle w:val="Hyperlink"/>
                  <w:rFonts w:ascii="Arial" w:hAnsi="Arial" w:cs="Arial"/>
                </w:rPr>
                <w:t>sjholtomfawcett@gmail.com</w:t>
              </w:r>
            </w:hyperlink>
          </w:p>
        </w:tc>
        <w:tc>
          <w:tcPr>
            <w:tcW w:w="2857" w:type="dxa"/>
          </w:tcPr>
          <w:p w14:paraId="23942DA7" w14:textId="77777777" w:rsidR="00C5571C" w:rsidRPr="00297147" w:rsidRDefault="00C5571C" w:rsidP="00C5571C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>
              <w:t>N</w:t>
            </w:r>
            <w:r w:rsidRPr="00297147">
              <w:t xml:space="preserve">eglect </w:t>
            </w:r>
          </w:p>
          <w:p w14:paraId="06A82BE0" w14:textId="77777777" w:rsidR="00C5571C" w:rsidRPr="00297147" w:rsidRDefault="00C5571C" w:rsidP="00C5571C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297147">
              <w:t>Child sexual abuse, including sibling CSA</w:t>
            </w:r>
          </w:p>
          <w:p w14:paraId="7CA7D96F" w14:textId="77777777" w:rsidR="00C5571C" w:rsidRPr="00297147" w:rsidRDefault="00C5571C" w:rsidP="00C5571C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297147">
              <w:t>NAI, especially in babies extra familial harms, serious youth violence</w:t>
            </w:r>
          </w:p>
          <w:p w14:paraId="4E4D65D8" w14:textId="77777777" w:rsidR="00C5571C" w:rsidRPr="00297147" w:rsidRDefault="00C5571C" w:rsidP="00C5571C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297147">
              <w:rPr>
                <w:lang w:val="fr-FR"/>
              </w:rPr>
              <w:t xml:space="preserve">hild </w:t>
            </w:r>
            <w:proofErr w:type="spellStart"/>
            <w:r w:rsidRPr="00297147">
              <w:rPr>
                <w:lang w:val="fr-FR"/>
              </w:rPr>
              <w:t>criminal</w:t>
            </w:r>
            <w:proofErr w:type="spellEnd"/>
            <w:r w:rsidRPr="00297147">
              <w:rPr>
                <w:lang w:val="fr-FR"/>
              </w:rPr>
              <w:t xml:space="preserve"> exploitation</w:t>
            </w:r>
          </w:p>
          <w:p w14:paraId="0A48E650" w14:textId="77777777" w:rsidR="00C5571C" w:rsidRPr="00520E93" w:rsidRDefault="00C5571C" w:rsidP="00C5571C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>
              <w:rPr>
                <w:lang w:val="fr-FR"/>
              </w:rPr>
              <w:t>C</w:t>
            </w:r>
            <w:r w:rsidRPr="00297147">
              <w:rPr>
                <w:lang w:val="fr-FR"/>
              </w:rPr>
              <w:t xml:space="preserve">hild </w:t>
            </w:r>
            <w:proofErr w:type="spellStart"/>
            <w:r w:rsidRPr="00297147">
              <w:rPr>
                <w:lang w:val="fr-FR"/>
              </w:rPr>
              <w:t>sexual</w:t>
            </w:r>
            <w:proofErr w:type="spellEnd"/>
            <w:r w:rsidRPr="00297147">
              <w:rPr>
                <w:lang w:val="fr-FR"/>
              </w:rPr>
              <w:t xml:space="preserve"> exploitation</w:t>
            </w:r>
          </w:p>
        </w:tc>
      </w:tr>
      <w:tr w:rsidR="00C5571C" w:rsidRPr="00EF6A3E" w14:paraId="4DF1CEEF" w14:textId="77777777" w:rsidTr="00704DFF">
        <w:trPr>
          <w:trHeight w:val="498"/>
        </w:trPr>
        <w:tc>
          <w:tcPr>
            <w:tcW w:w="1274" w:type="dxa"/>
          </w:tcPr>
          <w:p w14:paraId="1F438347" w14:textId="77777777" w:rsidR="00C5571C" w:rsidRPr="00520E93" w:rsidRDefault="00C5571C" w:rsidP="00704DFF">
            <w:pPr>
              <w:tabs>
                <w:tab w:val="left" w:pos="1171"/>
              </w:tabs>
            </w:pPr>
            <w:r w:rsidRPr="00FE34AD">
              <w:t>Amy Weir</w:t>
            </w:r>
          </w:p>
        </w:tc>
        <w:tc>
          <w:tcPr>
            <w:tcW w:w="4885" w:type="dxa"/>
          </w:tcPr>
          <w:p w14:paraId="7C0FFA07" w14:textId="77777777" w:rsidR="00C5571C" w:rsidRPr="00FE34AD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0" w:history="1">
              <w:r w:rsidRPr="00FE34AD">
                <w:rPr>
                  <w:rStyle w:val="Hyperlink"/>
                  <w:rFonts w:ascii="Arial" w:hAnsi="Arial" w:cs="Arial"/>
                </w:rPr>
                <w:t>amyweir@btinternet.com</w:t>
              </w:r>
            </w:hyperlink>
          </w:p>
        </w:tc>
        <w:tc>
          <w:tcPr>
            <w:tcW w:w="2857" w:type="dxa"/>
          </w:tcPr>
          <w:p w14:paraId="0BF7EA70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>
              <w:t xml:space="preserve">Child </w:t>
            </w:r>
            <w:r w:rsidRPr="009D1D0A">
              <w:t xml:space="preserve">sexual abuse </w:t>
            </w:r>
          </w:p>
          <w:p w14:paraId="40E982F5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 w:rsidRPr="009D1D0A">
              <w:t>cases involving young people and self- harm, suicide</w:t>
            </w:r>
          </w:p>
          <w:p w14:paraId="5951DAA7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 w:rsidRPr="009D1D0A">
              <w:t>severe neglect cases including medical</w:t>
            </w:r>
          </w:p>
          <w:p w14:paraId="343E16DB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 w:rsidRPr="009D1D0A">
              <w:t>Neglect </w:t>
            </w:r>
          </w:p>
          <w:p w14:paraId="4CFF8F66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>
              <w:t>F</w:t>
            </w:r>
            <w:r w:rsidRPr="009D1D0A">
              <w:t>amilies of diverse ethnic, religious backgrounds </w:t>
            </w:r>
          </w:p>
          <w:p w14:paraId="032D0C9B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>
              <w:t>P</w:t>
            </w:r>
            <w:r w:rsidRPr="009D1D0A">
              <w:t>arental disability - sometimes as joint SAR / CSPR</w:t>
            </w:r>
          </w:p>
          <w:p w14:paraId="724953E6" w14:textId="77777777" w:rsidR="00C5571C" w:rsidRPr="009D1D0A" w:rsidRDefault="00C5571C" w:rsidP="00C5571C">
            <w:pPr>
              <w:pStyle w:val="ListParagraph"/>
              <w:numPr>
                <w:ilvl w:val="0"/>
                <w:numId w:val="11"/>
              </w:numPr>
              <w:tabs>
                <w:tab w:val="left" w:pos="1171"/>
              </w:tabs>
            </w:pPr>
            <w:r>
              <w:t>I</w:t>
            </w:r>
            <w:r w:rsidRPr="009D1D0A">
              <w:t>nstitutional abuse </w:t>
            </w:r>
          </w:p>
          <w:p w14:paraId="0224843D" w14:textId="77777777" w:rsidR="00C5571C" w:rsidRPr="00FE34AD" w:rsidRDefault="00C5571C" w:rsidP="00704DFF">
            <w:pPr>
              <w:tabs>
                <w:tab w:val="left" w:pos="1171"/>
              </w:tabs>
            </w:pPr>
          </w:p>
        </w:tc>
      </w:tr>
      <w:tr w:rsidR="00C5571C" w:rsidRPr="00EF6A3E" w14:paraId="41BF5845" w14:textId="77777777" w:rsidTr="00704DFF">
        <w:trPr>
          <w:trHeight w:val="498"/>
        </w:trPr>
        <w:tc>
          <w:tcPr>
            <w:tcW w:w="1274" w:type="dxa"/>
          </w:tcPr>
          <w:p w14:paraId="509C7833" w14:textId="77777777" w:rsidR="00C5571C" w:rsidRDefault="00C5571C" w:rsidP="00704DFF">
            <w:pPr>
              <w:tabs>
                <w:tab w:val="left" w:pos="1171"/>
              </w:tabs>
            </w:pPr>
            <w:r>
              <w:lastRenderedPageBreak/>
              <w:t>Nicki Pettitt</w:t>
            </w:r>
          </w:p>
        </w:tc>
        <w:tc>
          <w:tcPr>
            <w:tcW w:w="4885" w:type="dxa"/>
          </w:tcPr>
          <w:p w14:paraId="1DBC110D" w14:textId="77777777" w:rsidR="00C5571C" w:rsidRPr="007553E6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1" w:history="1">
              <w:r w:rsidRPr="007553E6">
                <w:rPr>
                  <w:rStyle w:val="Hyperlink"/>
                  <w:rFonts w:ascii="Arial" w:hAnsi="Arial" w:cs="Arial"/>
                </w:rPr>
                <w:t>nicki.pettitt@yahoo.co.uk</w:t>
              </w:r>
            </w:hyperlink>
          </w:p>
        </w:tc>
        <w:tc>
          <w:tcPr>
            <w:tcW w:w="2857" w:type="dxa"/>
          </w:tcPr>
          <w:p w14:paraId="52E6CF00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>Neglect</w:t>
            </w:r>
          </w:p>
          <w:p w14:paraId="7BA02470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>sexual abuse and sexually harmful behaviour</w:t>
            </w:r>
          </w:p>
          <w:p w14:paraId="49A2DD0A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>parents with vulnerabilities that impact their children - including mental health issues</w:t>
            </w:r>
          </w:p>
          <w:p w14:paraId="0806A852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>substance misuse</w:t>
            </w:r>
          </w:p>
          <w:p w14:paraId="0274038C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 xml:space="preserve">domestic abuse </w:t>
            </w:r>
          </w:p>
          <w:p w14:paraId="37B8B65A" w14:textId="77777777" w:rsidR="00C5571C" w:rsidRPr="008072CC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 xml:space="preserve">trauma </w:t>
            </w:r>
          </w:p>
          <w:p w14:paraId="44385FC8" w14:textId="77777777" w:rsidR="00C5571C" w:rsidRPr="00FE34AD" w:rsidRDefault="00C5571C" w:rsidP="00C5571C">
            <w:pPr>
              <w:pStyle w:val="ListParagraph"/>
              <w:numPr>
                <w:ilvl w:val="0"/>
                <w:numId w:val="10"/>
              </w:numPr>
              <w:tabs>
                <w:tab w:val="left" w:pos="1171"/>
              </w:tabs>
            </w:pPr>
            <w:r w:rsidRPr="008072CC">
              <w:t>exploitation and serious youth violence.</w:t>
            </w:r>
          </w:p>
        </w:tc>
      </w:tr>
      <w:tr w:rsidR="00C5571C" w:rsidRPr="00EF6A3E" w14:paraId="73CF238D" w14:textId="77777777" w:rsidTr="00704DFF">
        <w:trPr>
          <w:trHeight w:val="498"/>
        </w:trPr>
        <w:tc>
          <w:tcPr>
            <w:tcW w:w="1274" w:type="dxa"/>
          </w:tcPr>
          <w:p w14:paraId="64AA1606" w14:textId="77777777" w:rsidR="00C5571C" w:rsidRDefault="00C5571C" w:rsidP="00704DFF">
            <w:pPr>
              <w:tabs>
                <w:tab w:val="left" w:pos="1171"/>
              </w:tabs>
            </w:pPr>
            <w:r>
              <w:t>Steve Chapman</w:t>
            </w:r>
          </w:p>
        </w:tc>
        <w:tc>
          <w:tcPr>
            <w:tcW w:w="4885" w:type="dxa"/>
          </w:tcPr>
          <w:p w14:paraId="6C1BBE8A" w14:textId="77777777" w:rsidR="00C5571C" w:rsidRPr="007553E6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2" w:history="1">
              <w:r w:rsidRPr="007A1DF4">
                <w:rPr>
                  <w:rStyle w:val="Hyperlink"/>
                  <w:rFonts w:ascii="Arial" w:hAnsi="Arial" w:cs="Arial"/>
                </w:rPr>
                <w:t>stephen.chapman@blackpool.gov.uk</w:t>
              </w:r>
            </w:hyperlink>
          </w:p>
        </w:tc>
        <w:tc>
          <w:tcPr>
            <w:tcW w:w="2857" w:type="dxa"/>
          </w:tcPr>
          <w:p w14:paraId="7F69B694" w14:textId="77777777" w:rsidR="00C5571C" w:rsidRPr="0055201C" w:rsidRDefault="00C5571C" w:rsidP="00C5571C">
            <w:pPr>
              <w:pStyle w:val="ListParagraph"/>
              <w:numPr>
                <w:ilvl w:val="0"/>
                <w:numId w:val="12"/>
              </w:numPr>
              <w:tabs>
                <w:tab w:val="left" w:pos="1171"/>
              </w:tabs>
            </w:pPr>
            <w:r w:rsidRPr="0055201C">
              <w:t>Policing- Strategic Background and Perf Improvement</w:t>
            </w:r>
          </w:p>
          <w:p w14:paraId="158E551D" w14:textId="77777777" w:rsidR="00C5571C" w:rsidRPr="0055201C" w:rsidRDefault="00C5571C" w:rsidP="00C5571C">
            <w:pPr>
              <w:pStyle w:val="ListParagraph"/>
              <w:numPr>
                <w:ilvl w:val="0"/>
                <w:numId w:val="12"/>
              </w:numPr>
              <w:tabs>
                <w:tab w:val="left" w:pos="1171"/>
              </w:tabs>
            </w:pPr>
            <w:r w:rsidRPr="0055201C">
              <w:t>Child Exploitation</w:t>
            </w:r>
          </w:p>
          <w:p w14:paraId="1063EB11" w14:textId="77777777" w:rsidR="00C5571C" w:rsidRPr="0055201C" w:rsidRDefault="00C5571C" w:rsidP="00C5571C">
            <w:pPr>
              <w:pStyle w:val="ListParagraph"/>
              <w:numPr>
                <w:ilvl w:val="0"/>
                <w:numId w:val="12"/>
              </w:numPr>
              <w:tabs>
                <w:tab w:val="left" w:pos="1171"/>
              </w:tabs>
            </w:pPr>
            <w:r w:rsidRPr="0055201C">
              <w:t>Mental Health</w:t>
            </w:r>
          </w:p>
          <w:p w14:paraId="643DA11F" w14:textId="77777777" w:rsidR="00C5571C" w:rsidRPr="0055201C" w:rsidRDefault="00C5571C" w:rsidP="00C5571C">
            <w:pPr>
              <w:pStyle w:val="ListParagraph"/>
              <w:numPr>
                <w:ilvl w:val="0"/>
                <w:numId w:val="12"/>
              </w:numPr>
              <w:tabs>
                <w:tab w:val="left" w:pos="1171"/>
              </w:tabs>
            </w:pPr>
            <w:r w:rsidRPr="0055201C">
              <w:t>Neglect/Self Neglect</w:t>
            </w:r>
          </w:p>
          <w:p w14:paraId="2B5B1A13" w14:textId="77777777" w:rsidR="00C5571C" w:rsidRPr="0055201C" w:rsidRDefault="00C5571C" w:rsidP="00C5571C">
            <w:pPr>
              <w:pStyle w:val="ListParagraph"/>
              <w:numPr>
                <w:ilvl w:val="0"/>
                <w:numId w:val="12"/>
              </w:numPr>
              <w:tabs>
                <w:tab w:val="left" w:pos="1171"/>
              </w:tabs>
            </w:pPr>
            <w:r w:rsidRPr="0055201C">
              <w:t>Domestic Abuse</w:t>
            </w:r>
          </w:p>
          <w:p w14:paraId="61040F63" w14:textId="77777777" w:rsidR="00C5571C" w:rsidRDefault="00C5571C" w:rsidP="00704DFF">
            <w:pPr>
              <w:tabs>
                <w:tab w:val="left" w:pos="1171"/>
              </w:tabs>
            </w:pPr>
          </w:p>
        </w:tc>
      </w:tr>
      <w:tr w:rsidR="00C5571C" w:rsidRPr="00EF6A3E" w14:paraId="73666AC9" w14:textId="77777777" w:rsidTr="00704DFF">
        <w:trPr>
          <w:trHeight w:val="498"/>
        </w:trPr>
        <w:tc>
          <w:tcPr>
            <w:tcW w:w="1274" w:type="dxa"/>
          </w:tcPr>
          <w:p w14:paraId="6C93C936" w14:textId="77777777" w:rsidR="00C5571C" w:rsidRDefault="00C5571C" w:rsidP="00704DFF">
            <w:pPr>
              <w:tabs>
                <w:tab w:val="left" w:pos="1171"/>
              </w:tabs>
            </w:pPr>
            <w:r>
              <w:t>Liz Murphy</w:t>
            </w:r>
          </w:p>
        </w:tc>
        <w:tc>
          <w:tcPr>
            <w:tcW w:w="4885" w:type="dxa"/>
          </w:tcPr>
          <w:p w14:paraId="7C9B1985" w14:textId="77777777" w:rsidR="00C5571C" w:rsidRPr="0024355D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3" w:history="1">
              <w:r w:rsidRPr="0024355D">
                <w:rPr>
                  <w:rStyle w:val="Hyperlink"/>
                  <w:rFonts w:ascii="Arial" w:hAnsi="Arial" w:cs="Arial"/>
                </w:rPr>
                <w:t>liz@lizmurphyconsultancy.co.uk</w:t>
              </w:r>
            </w:hyperlink>
          </w:p>
          <w:p w14:paraId="652EFBB9" w14:textId="77777777" w:rsidR="00C5571C" w:rsidRPr="007A1DF4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567BE483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Maternal filicide</w:t>
            </w:r>
          </w:p>
          <w:p w14:paraId="69FA5C8A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Child death by suicide</w:t>
            </w:r>
          </w:p>
          <w:p w14:paraId="44BD0A00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Death of children under 1</w:t>
            </w:r>
          </w:p>
          <w:p w14:paraId="2335831C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Chronic neglect</w:t>
            </w:r>
          </w:p>
          <w:p w14:paraId="56F38C3B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Unsafe sleeping practices</w:t>
            </w:r>
          </w:p>
          <w:p w14:paraId="5857A313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Domestic abuse</w:t>
            </w:r>
          </w:p>
          <w:p w14:paraId="35180278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Poor parental mental health</w:t>
            </w:r>
          </w:p>
          <w:p w14:paraId="75238504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Substance misuse</w:t>
            </w:r>
          </w:p>
          <w:p w14:paraId="6EB2D8F8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>Elective home education</w:t>
            </w:r>
          </w:p>
          <w:p w14:paraId="5E3A9F4C" w14:textId="77777777" w:rsidR="00C5571C" w:rsidRPr="008F4B5F" w:rsidRDefault="00C5571C" w:rsidP="00C5571C">
            <w:pPr>
              <w:numPr>
                <w:ilvl w:val="0"/>
                <w:numId w:val="4"/>
              </w:numPr>
              <w:tabs>
                <w:tab w:val="left" w:pos="1171"/>
              </w:tabs>
            </w:pPr>
            <w:r w:rsidRPr="008F4B5F">
              <w:t xml:space="preserve">Animal cruelty </w:t>
            </w:r>
          </w:p>
          <w:p w14:paraId="09FE1488" w14:textId="77777777" w:rsidR="00C5571C" w:rsidRPr="00CC1D40" w:rsidRDefault="00C5571C" w:rsidP="00704DFF">
            <w:pPr>
              <w:tabs>
                <w:tab w:val="left" w:pos="1171"/>
              </w:tabs>
            </w:pPr>
          </w:p>
        </w:tc>
      </w:tr>
      <w:tr w:rsidR="00C5571C" w:rsidRPr="00EF6A3E" w14:paraId="42C2FD26" w14:textId="77777777" w:rsidTr="00704DFF">
        <w:trPr>
          <w:trHeight w:val="498"/>
        </w:trPr>
        <w:tc>
          <w:tcPr>
            <w:tcW w:w="1274" w:type="dxa"/>
          </w:tcPr>
          <w:p w14:paraId="3B1BA8DD" w14:textId="77777777" w:rsidR="00C5571C" w:rsidRDefault="00C5571C" w:rsidP="00704DFF">
            <w:pPr>
              <w:tabs>
                <w:tab w:val="left" w:pos="1171"/>
              </w:tabs>
            </w:pPr>
            <w:r>
              <w:t>Jill Thorburn</w:t>
            </w:r>
          </w:p>
        </w:tc>
        <w:tc>
          <w:tcPr>
            <w:tcW w:w="4885" w:type="dxa"/>
          </w:tcPr>
          <w:p w14:paraId="2F2A0C44" w14:textId="77777777" w:rsidR="00C5571C" w:rsidRPr="00987D7C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4" w:history="1">
              <w:r w:rsidRPr="00987D7C">
                <w:rPr>
                  <w:rStyle w:val="Hyperlink"/>
                  <w:rFonts w:ascii="Arial" w:hAnsi="Arial" w:cs="Arial"/>
                </w:rPr>
                <w:t>jill.thorburn@btinternet.com</w:t>
              </w:r>
            </w:hyperlink>
          </w:p>
          <w:p w14:paraId="7B254858" w14:textId="77777777" w:rsidR="00C5571C" w:rsidRPr="0024355D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60554849" w14:textId="77777777" w:rsidR="00C5571C" w:rsidRPr="00664F72" w:rsidRDefault="00C5571C" w:rsidP="00704DFF">
            <w:pPr>
              <w:tabs>
                <w:tab w:val="left" w:pos="1171"/>
              </w:tabs>
            </w:pPr>
            <w:r>
              <w:t>All areas of child safeguarding practice</w:t>
            </w:r>
          </w:p>
        </w:tc>
      </w:tr>
      <w:tr w:rsidR="00C5571C" w:rsidRPr="00EF6A3E" w14:paraId="5DCC500E" w14:textId="77777777" w:rsidTr="00704DFF">
        <w:trPr>
          <w:trHeight w:val="498"/>
        </w:trPr>
        <w:tc>
          <w:tcPr>
            <w:tcW w:w="1274" w:type="dxa"/>
          </w:tcPr>
          <w:p w14:paraId="4D767278" w14:textId="77777777" w:rsidR="00C5571C" w:rsidRDefault="00C5571C" w:rsidP="00704DFF">
            <w:pPr>
              <w:tabs>
                <w:tab w:val="left" w:pos="1171"/>
              </w:tabs>
            </w:pPr>
            <w:r>
              <w:t>Graham Tilby</w:t>
            </w:r>
          </w:p>
        </w:tc>
        <w:tc>
          <w:tcPr>
            <w:tcW w:w="4885" w:type="dxa"/>
          </w:tcPr>
          <w:p w14:paraId="5412535D" w14:textId="77777777" w:rsidR="00C5571C" w:rsidRPr="00A92353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  <w:hyperlink r:id="rId25" w:history="1">
              <w:r w:rsidRPr="00A92353">
                <w:rPr>
                  <w:rStyle w:val="Hyperlink"/>
                  <w:rFonts w:ascii="Arial" w:hAnsi="Arial" w:cs="Arial"/>
                </w:rPr>
                <w:t>graham@gtindependentconsulting.co.uk</w:t>
              </w:r>
            </w:hyperlink>
          </w:p>
          <w:p w14:paraId="5E14F498" w14:textId="77777777" w:rsidR="00C5571C" w:rsidRPr="00987D7C" w:rsidRDefault="00C5571C" w:rsidP="00704DFF">
            <w:pPr>
              <w:tabs>
                <w:tab w:val="left" w:pos="1171"/>
              </w:tabs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64F854F1" w14:textId="77777777" w:rsidR="00C5571C" w:rsidRDefault="00C5571C" w:rsidP="00C5571C">
            <w:pPr>
              <w:pStyle w:val="ListParagraph"/>
              <w:numPr>
                <w:ilvl w:val="0"/>
                <w:numId w:val="17"/>
              </w:numPr>
              <w:tabs>
                <w:tab w:val="left" w:pos="1171"/>
              </w:tabs>
            </w:pPr>
            <w:r w:rsidRPr="00F64F9A">
              <w:t>Childho</w:t>
            </w:r>
            <w:r>
              <w:t>o</w:t>
            </w:r>
            <w:r w:rsidRPr="00F64F9A">
              <w:t>d Neglect</w:t>
            </w:r>
          </w:p>
          <w:p w14:paraId="25DF86B5" w14:textId="77777777" w:rsidR="00C5571C" w:rsidRDefault="00C5571C" w:rsidP="00C5571C">
            <w:pPr>
              <w:pStyle w:val="ListParagraph"/>
              <w:numPr>
                <w:ilvl w:val="0"/>
                <w:numId w:val="17"/>
              </w:numPr>
              <w:tabs>
                <w:tab w:val="left" w:pos="1171"/>
              </w:tabs>
            </w:pPr>
            <w:r w:rsidRPr="00F64F9A">
              <w:t>Medical Neglect</w:t>
            </w:r>
          </w:p>
          <w:p w14:paraId="0B3F897A" w14:textId="77777777" w:rsidR="00C5571C" w:rsidRDefault="00C5571C" w:rsidP="00C5571C">
            <w:pPr>
              <w:pStyle w:val="ListParagraph"/>
              <w:numPr>
                <w:ilvl w:val="0"/>
                <w:numId w:val="17"/>
              </w:numPr>
              <w:tabs>
                <w:tab w:val="left" w:pos="1171"/>
              </w:tabs>
            </w:pPr>
            <w:r w:rsidRPr="00F64F9A">
              <w:t>CSA</w:t>
            </w:r>
          </w:p>
          <w:p w14:paraId="1F89B7E2" w14:textId="77777777" w:rsidR="00C5571C" w:rsidRDefault="00C5571C" w:rsidP="00C5571C">
            <w:pPr>
              <w:pStyle w:val="ListParagraph"/>
              <w:numPr>
                <w:ilvl w:val="0"/>
                <w:numId w:val="17"/>
              </w:numPr>
              <w:tabs>
                <w:tab w:val="left" w:pos="1171"/>
              </w:tabs>
            </w:pPr>
            <w:r w:rsidRPr="00F64F9A">
              <w:t>Domestic Abuse</w:t>
            </w:r>
          </w:p>
          <w:p w14:paraId="0160132D" w14:textId="77777777" w:rsidR="00C5571C" w:rsidRPr="00664F72" w:rsidRDefault="00C5571C" w:rsidP="00C5571C">
            <w:pPr>
              <w:pStyle w:val="ListParagraph"/>
              <w:numPr>
                <w:ilvl w:val="0"/>
                <w:numId w:val="17"/>
              </w:numPr>
              <w:tabs>
                <w:tab w:val="left" w:pos="1171"/>
              </w:tabs>
            </w:pPr>
            <w:r w:rsidRPr="00F64F9A">
              <w:t>Physical Abuse</w:t>
            </w:r>
          </w:p>
        </w:tc>
      </w:tr>
      <w:tr w:rsidR="00750E92" w:rsidRPr="00EF6A3E" w14:paraId="6315D9F4" w14:textId="77777777" w:rsidTr="00704DFF">
        <w:trPr>
          <w:trHeight w:val="498"/>
        </w:trPr>
        <w:tc>
          <w:tcPr>
            <w:tcW w:w="1274" w:type="dxa"/>
          </w:tcPr>
          <w:p w14:paraId="5C1B26C3" w14:textId="7E104E80" w:rsidR="00750E92" w:rsidRDefault="00750E92" w:rsidP="00750E92">
            <w:pPr>
              <w:tabs>
                <w:tab w:val="left" w:pos="1171"/>
              </w:tabs>
            </w:pPr>
            <w:r w:rsidRPr="00750E92">
              <w:lastRenderedPageBreak/>
              <w:t>Rick Bolton</w:t>
            </w:r>
          </w:p>
        </w:tc>
        <w:tc>
          <w:tcPr>
            <w:tcW w:w="4885" w:type="dxa"/>
          </w:tcPr>
          <w:p w14:paraId="46CF0A6C" w14:textId="77777777" w:rsidR="004A3D96" w:rsidRPr="004A3D96" w:rsidRDefault="004A3D96" w:rsidP="004A3D96">
            <w:pPr>
              <w:tabs>
                <w:tab w:val="left" w:pos="1171"/>
              </w:tabs>
            </w:pPr>
            <w:hyperlink r:id="rId26" w:history="1">
              <w:r w:rsidRPr="004A3D96">
                <w:rPr>
                  <w:rStyle w:val="Hyperlink"/>
                </w:rPr>
                <w:t>Rick@qualitysafeguarding.com</w:t>
              </w:r>
            </w:hyperlink>
            <w:r w:rsidRPr="004A3D96">
              <w:t xml:space="preserve">       </w:t>
            </w:r>
          </w:p>
          <w:p w14:paraId="18AAF909" w14:textId="77777777" w:rsidR="00750E92" w:rsidRDefault="00750E92" w:rsidP="00704DFF">
            <w:pPr>
              <w:tabs>
                <w:tab w:val="left" w:pos="1171"/>
              </w:tabs>
            </w:pPr>
          </w:p>
        </w:tc>
        <w:tc>
          <w:tcPr>
            <w:tcW w:w="2857" w:type="dxa"/>
          </w:tcPr>
          <w:p w14:paraId="693BF5F4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Fatal and chronic neglect; </w:t>
            </w:r>
          </w:p>
          <w:p w14:paraId="06719DEC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domestic abuse and alignment of DA responses to safeguarding; </w:t>
            </w:r>
          </w:p>
          <w:p w14:paraId="2F11F39B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parental poor mental health and substance use; </w:t>
            </w:r>
          </w:p>
          <w:p w14:paraId="4FF30889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complex disability, young carers and parent carers; </w:t>
            </w:r>
          </w:p>
          <w:p w14:paraId="14C2BE97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serious youth violence, gang affiliation and criminal exploitation; </w:t>
            </w:r>
          </w:p>
          <w:p w14:paraId="0A9A004C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>masculinity, misogyny and social media influence;  </w:t>
            </w:r>
          </w:p>
          <w:p w14:paraId="09D707AB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multi agency risk assessment / management of high risk offenders; </w:t>
            </w:r>
          </w:p>
          <w:p w14:paraId="5DF68782" w14:textId="77777777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child and parental suicide, bereavement and complex trauma; </w:t>
            </w:r>
          </w:p>
          <w:p w14:paraId="45452B3A" w14:textId="2AC98122" w:rsidR="008670DD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 xml:space="preserve">child first practice </w:t>
            </w:r>
          </w:p>
          <w:p w14:paraId="07349675" w14:textId="55B96ADB" w:rsidR="004A3D96" w:rsidRPr="004A3D96" w:rsidRDefault="004A3D96" w:rsidP="008670DD">
            <w:pPr>
              <w:pStyle w:val="ListParagraph"/>
              <w:numPr>
                <w:ilvl w:val="0"/>
                <w:numId w:val="19"/>
              </w:numPr>
              <w:tabs>
                <w:tab w:val="left" w:pos="1171"/>
              </w:tabs>
            </w:pPr>
            <w:r w:rsidRPr="004A3D96">
              <w:t>whole family safeguarding models.</w:t>
            </w:r>
          </w:p>
          <w:p w14:paraId="72207AD9" w14:textId="77777777" w:rsidR="00750E92" w:rsidRPr="00F64F9A" w:rsidRDefault="00750E92" w:rsidP="004A3D96">
            <w:pPr>
              <w:tabs>
                <w:tab w:val="left" w:pos="1171"/>
              </w:tabs>
            </w:pPr>
          </w:p>
        </w:tc>
      </w:tr>
    </w:tbl>
    <w:p w14:paraId="02281776" w14:textId="77777777" w:rsidR="00C5571C" w:rsidRPr="00EF6A3E" w:rsidRDefault="00C5571C" w:rsidP="00C5571C">
      <w:pPr>
        <w:tabs>
          <w:tab w:val="left" w:pos="1171"/>
        </w:tabs>
      </w:pPr>
    </w:p>
    <w:p w14:paraId="5718B7CC" w14:textId="77777777" w:rsidR="00C5571C" w:rsidRPr="00EF6A3E" w:rsidRDefault="00C5571C" w:rsidP="00C5571C">
      <w:pPr>
        <w:tabs>
          <w:tab w:val="left" w:pos="1171"/>
        </w:tabs>
      </w:pPr>
    </w:p>
    <w:p w14:paraId="6A4FF436" w14:textId="77777777" w:rsidR="00C5571C" w:rsidRPr="00EF6A3E" w:rsidRDefault="00C5571C" w:rsidP="00C5571C">
      <w:pPr>
        <w:tabs>
          <w:tab w:val="left" w:pos="1171"/>
        </w:tabs>
      </w:pPr>
    </w:p>
    <w:p w14:paraId="1858AA10" w14:textId="77777777" w:rsidR="00C5571C" w:rsidRDefault="00C5571C" w:rsidP="00C5571C">
      <w:pPr>
        <w:tabs>
          <w:tab w:val="left" w:pos="1171"/>
        </w:tabs>
        <w:rPr>
          <w:b/>
          <w:bCs/>
        </w:rPr>
      </w:pPr>
    </w:p>
    <w:p w14:paraId="14DB069C" w14:textId="77777777" w:rsidR="00D56C47" w:rsidRDefault="00D56C47"/>
    <w:sectPr w:rsidR="00D56C47" w:rsidSect="00C55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2D1"/>
    <w:multiLevelType w:val="hybridMultilevel"/>
    <w:tmpl w:val="5230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42DF"/>
    <w:multiLevelType w:val="hybridMultilevel"/>
    <w:tmpl w:val="4E9C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5DE"/>
    <w:multiLevelType w:val="hybridMultilevel"/>
    <w:tmpl w:val="EE0C0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2270"/>
    <w:multiLevelType w:val="multilevel"/>
    <w:tmpl w:val="C8B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A4201"/>
    <w:multiLevelType w:val="multilevel"/>
    <w:tmpl w:val="D6D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F20EF"/>
    <w:multiLevelType w:val="hybridMultilevel"/>
    <w:tmpl w:val="8794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0A4"/>
    <w:multiLevelType w:val="hybridMultilevel"/>
    <w:tmpl w:val="355EB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B56"/>
    <w:multiLevelType w:val="hybridMultilevel"/>
    <w:tmpl w:val="3D70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961EE"/>
    <w:multiLevelType w:val="hybridMultilevel"/>
    <w:tmpl w:val="69EC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67FE"/>
    <w:multiLevelType w:val="hybridMultilevel"/>
    <w:tmpl w:val="AB324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004DD"/>
    <w:multiLevelType w:val="hybridMultilevel"/>
    <w:tmpl w:val="891A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1CB4"/>
    <w:multiLevelType w:val="multilevel"/>
    <w:tmpl w:val="BFDE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3419C"/>
    <w:multiLevelType w:val="hybridMultilevel"/>
    <w:tmpl w:val="A55E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67B4"/>
    <w:multiLevelType w:val="hybridMultilevel"/>
    <w:tmpl w:val="4DD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631DC"/>
    <w:multiLevelType w:val="multilevel"/>
    <w:tmpl w:val="24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4517F"/>
    <w:multiLevelType w:val="hybridMultilevel"/>
    <w:tmpl w:val="521E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32F3"/>
    <w:multiLevelType w:val="multilevel"/>
    <w:tmpl w:val="95F6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F36AFC"/>
    <w:multiLevelType w:val="hybridMultilevel"/>
    <w:tmpl w:val="0734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3B64"/>
    <w:multiLevelType w:val="multilevel"/>
    <w:tmpl w:val="318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2809">
    <w:abstractNumId w:val="11"/>
  </w:num>
  <w:num w:numId="2" w16cid:durableId="1112289757">
    <w:abstractNumId w:val="10"/>
  </w:num>
  <w:num w:numId="3" w16cid:durableId="63721291">
    <w:abstractNumId w:val="8"/>
  </w:num>
  <w:num w:numId="4" w16cid:durableId="902372210">
    <w:abstractNumId w:val="17"/>
  </w:num>
  <w:num w:numId="5" w16cid:durableId="763696453">
    <w:abstractNumId w:val="4"/>
  </w:num>
  <w:num w:numId="6" w16cid:durableId="566650289">
    <w:abstractNumId w:val="16"/>
  </w:num>
  <w:num w:numId="7" w16cid:durableId="1510680115">
    <w:abstractNumId w:val="5"/>
  </w:num>
  <w:num w:numId="8" w16cid:durableId="1790734166">
    <w:abstractNumId w:val="0"/>
  </w:num>
  <w:num w:numId="9" w16cid:durableId="300692585">
    <w:abstractNumId w:val="14"/>
  </w:num>
  <w:num w:numId="10" w16cid:durableId="1342513692">
    <w:abstractNumId w:val="9"/>
  </w:num>
  <w:num w:numId="11" w16cid:durableId="970401901">
    <w:abstractNumId w:val="1"/>
  </w:num>
  <w:num w:numId="12" w16cid:durableId="480850074">
    <w:abstractNumId w:val="13"/>
  </w:num>
  <w:num w:numId="13" w16cid:durableId="970668874">
    <w:abstractNumId w:val="3"/>
  </w:num>
  <w:num w:numId="14" w16cid:durableId="1915235672">
    <w:abstractNumId w:val="15"/>
  </w:num>
  <w:num w:numId="15" w16cid:durableId="27604228">
    <w:abstractNumId w:val="7"/>
  </w:num>
  <w:num w:numId="16" w16cid:durableId="2122993129">
    <w:abstractNumId w:val="6"/>
  </w:num>
  <w:num w:numId="17" w16cid:durableId="162627310">
    <w:abstractNumId w:val="12"/>
  </w:num>
  <w:num w:numId="18" w16cid:durableId="208891848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3327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1C"/>
    <w:rsid w:val="001958FB"/>
    <w:rsid w:val="00200BF0"/>
    <w:rsid w:val="004A3D96"/>
    <w:rsid w:val="004D0E69"/>
    <w:rsid w:val="00750E92"/>
    <w:rsid w:val="00761339"/>
    <w:rsid w:val="008670DD"/>
    <w:rsid w:val="00C5571C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1C64"/>
  <w15:chartTrackingRefBased/>
  <w15:docId w15:val="{AC71449B-EFFE-48FC-8F16-6C2BD75C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1C"/>
  </w:style>
  <w:style w:type="paragraph" w:styleId="Heading1">
    <w:name w:val="heading 1"/>
    <w:basedOn w:val="Normal"/>
    <w:next w:val="Normal"/>
    <w:link w:val="Heading1Char"/>
    <w:uiPriority w:val="9"/>
    <w:qFormat/>
    <w:rsid w:val="00C5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71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ynis@glyniswilliamsconsultancy.uk" TargetMode="External"/><Relationship Id="rId13" Type="http://schemas.openxmlformats.org/officeDocument/2006/relationships/hyperlink" Target="mailto:services@annaberryconsulting.co.uk" TargetMode="External"/><Relationship Id="rId18" Type="http://schemas.openxmlformats.org/officeDocument/2006/relationships/hyperlink" Target="mailto:carolinemckenna22@gmail.com" TargetMode="External"/><Relationship Id="rId26" Type="http://schemas.openxmlformats.org/officeDocument/2006/relationships/hyperlink" Target="mailto:Rick@qualitysafeguarding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cki.pettitt@yahoo.co.uk" TargetMode="External"/><Relationship Id="rId7" Type="http://schemas.openxmlformats.org/officeDocument/2006/relationships/hyperlink" Target="mailto:jennybutlinmoran@gmail.com" TargetMode="External"/><Relationship Id="rId12" Type="http://schemas.openxmlformats.org/officeDocument/2006/relationships/hyperlink" Target="mailto:anna@annaracherconsultancy.co.uk" TargetMode="External"/><Relationship Id="rId17" Type="http://schemas.openxmlformats.org/officeDocument/2006/relationships/hyperlink" Target="mailto:kbconsultingandreview@gmail.com" TargetMode="External"/><Relationship Id="rId25" Type="http://schemas.openxmlformats.org/officeDocument/2006/relationships/hyperlink" Target="mailto:graham@gtindependentconsulting.co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cassy.harrison@sasconsultancygroup.co.uk" TargetMode="External"/><Relationship Id="rId20" Type="http://schemas.openxmlformats.org/officeDocument/2006/relationships/hyperlink" Target="mailto:amyweir@btinterne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hild-safeguarding-practice-review-panel-pool-of-reviewers/pool-of-reviewers-list-of-current-members" TargetMode="External"/><Relationship Id="rId11" Type="http://schemas.openxmlformats.org/officeDocument/2006/relationships/hyperlink" Target="mailto:LRsafeguarding@outlook.com" TargetMode="External"/><Relationship Id="rId24" Type="http://schemas.openxmlformats.org/officeDocument/2006/relationships/hyperlink" Target="mailto:jill.thorburn@btinternet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ridgetgriffin@hotmail.co.uk" TargetMode="External"/><Relationship Id="rId23" Type="http://schemas.openxmlformats.org/officeDocument/2006/relationships/hyperlink" Target="mailto:liz@lizmurphyconsultancy.co.u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uzy@skitchingconsultancy.co.uk" TargetMode="External"/><Relationship Id="rId19" Type="http://schemas.openxmlformats.org/officeDocument/2006/relationships/hyperlink" Target="mailto:sjholtomfawcet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jmellor@hotmail.com" TargetMode="External"/><Relationship Id="rId14" Type="http://schemas.openxmlformats.org/officeDocument/2006/relationships/hyperlink" Target="mailto:stewartjames5@sky.com" TargetMode="External"/><Relationship Id="rId22" Type="http://schemas.openxmlformats.org/officeDocument/2006/relationships/hyperlink" Target="mailto:stephen.chapman@blackpool.gov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785</Words>
  <Characters>5919</Characters>
  <Application>Microsoft Office Word</Application>
  <DocSecurity>0</DocSecurity>
  <Lines>493</Lines>
  <Paragraphs>239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4</cp:revision>
  <dcterms:created xsi:type="dcterms:W3CDTF">2026-02-26T14:44:00Z</dcterms:created>
  <dcterms:modified xsi:type="dcterms:W3CDTF">2026-03-23T11:53:00Z</dcterms:modified>
</cp:coreProperties>
</file>