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7C99A" w14:textId="2451A857" w:rsidR="00F36EC8" w:rsidRDefault="00F36EC8" w:rsidP="00F36EC8">
      <w:pPr>
        <w:pStyle w:val="Header"/>
      </w:pPr>
      <w:r>
        <w:rPr>
          <w:noProof/>
        </w:rPr>
        <w:drawing>
          <wp:anchor distT="0" distB="0" distL="114300" distR="114300" simplePos="0" relativeHeight="251663360" behindDoc="1" locked="0" layoutInCell="1" allowOverlap="1" wp14:anchorId="0ED0D80D" wp14:editId="79EC1C1E">
            <wp:simplePos x="0" y="0"/>
            <wp:positionH relativeFrom="column">
              <wp:posOffset>-704850</wp:posOffset>
            </wp:positionH>
            <wp:positionV relativeFrom="paragraph">
              <wp:posOffset>0</wp:posOffset>
            </wp:positionV>
            <wp:extent cx="2272030" cy="1162050"/>
            <wp:effectExtent l="0" t="0" r="0" b="0"/>
            <wp:wrapNone/>
            <wp:docPr id="624857738"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57738" name="Picture 1" descr="A logo with text and a circle&#10;&#10;AI-generated content may be incorrect."/>
                    <pic:cNvPicPr/>
                  </pic:nvPicPr>
                  <pic:blipFill rotWithShape="1">
                    <a:blip r:embed="rId7" cstate="print">
                      <a:extLst>
                        <a:ext uri="{28A0092B-C50C-407E-A947-70E740481C1C}">
                          <a14:useLocalDpi xmlns:a14="http://schemas.microsoft.com/office/drawing/2010/main" val="0"/>
                        </a:ext>
                      </a:extLst>
                    </a:blip>
                    <a:srcRect l="4277" t="8666" b="10189"/>
                    <a:stretch/>
                  </pic:blipFill>
                  <pic:spPr bwMode="auto">
                    <a:xfrm>
                      <a:off x="0" y="0"/>
                      <a:ext cx="2272030" cy="1162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58DDD2F0" wp14:editId="11D591EF">
            <wp:simplePos x="0" y="0"/>
            <wp:positionH relativeFrom="column">
              <wp:posOffset>3759939</wp:posOffset>
            </wp:positionH>
            <wp:positionV relativeFrom="paragraph">
              <wp:posOffset>30</wp:posOffset>
            </wp:positionV>
            <wp:extent cx="1866900" cy="391160"/>
            <wp:effectExtent l="0" t="0" r="0" b="8890"/>
            <wp:wrapSquare wrapText="bothSides"/>
            <wp:docPr id="529540363"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40363" name="Picture 3" descr="A black background with blu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6900" cy="3911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9C543FF" wp14:editId="3869AA82">
            <wp:simplePos x="0" y="0"/>
            <wp:positionH relativeFrom="column">
              <wp:posOffset>6337698</wp:posOffset>
            </wp:positionH>
            <wp:positionV relativeFrom="paragraph">
              <wp:posOffset>59041</wp:posOffset>
            </wp:positionV>
            <wp:extent cx="711835" cy="290830"/>
            <wp:effectExtent l="0" t="0" r="0" b="0"/>
            <wp:wrapSquare wrapText="bothSides"/>
            <wp:docPr id="1295726200"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26200" name="Picture 2" descr="A blue and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711835" cy="2908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6037620" wp14:editId="5816BDA9">
            <wp:simplePos x="0" y="0"/>
            <wp:positionH relativeFrom="margin">
              <wp:align>right</wp:align>
            </wp:positionH>
            <wp:positionV relativeFrom="paragraph">
              <wp:posOffset>192</wp:posOffset>
            </wp:positionV>
            <wp:extent cx="1383665" cy="495300"/>
            <wp:effectExtent l="0" t="0" r="6985" b="0"/>
            <wp:wrapSquare wrapText="bothSides"/>
            <wp:docPr id="1212692567"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92567" name="Picture 3" descr="A close-up of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83665" cy="495300"/>
                    </a:xfrm>
                    <a:prstGeom prst="rect">
                      <a:avLst/>
                    </a:prstGeom>
                  </pic:spPr>
                </pic:pic>
              </a:graphicData>
            </a:graphic>
            <wp14:sizeRelH relativeFrom="margin">
              <wp14:pctWidth>0</wp14:pctWidth>
            </wp14:sizeRelH>
            <wp14:sizeRelV relativeFrom="margin">
              <wp14:pctHeight>0</wp14:pctHeight>
            </wp14:sizeRelV>
          </wp:anchor>
        </w:drawing>
      </w:r>
      <w:r w:rsidRPr="00AD1207">
        <w:rPr>
          <w:rFonts w:ascii="Montserrat" w:hAnsi="Montserrat"/>
          <w:noProof/>
        </w:rPr>
        <w:drawing>
          <wp:anchor distT="0" distB="0" distL="114300" distR="114300" simplePos="0" relativeHeight="251660288" behindDoc="1" locked="0" layoutInCell="1" allowOverlap="1" wp14:anchorId="7667C628" wp14:editId="5EA76D3E">
            <wp:simplePos x="0" y="0"/>
            <wp:positionH relativeFrom="column">
              <wp:posOffset>1823720</wp:posOffset>
            </wp:positionH>
            <wp:positionV relativeFrom="paragraph">
              <wp:posOffset>-30480</wp:posOffset>
            </wp:positionV>
            <wp:extent cx="1033780" cy="638175"/>
            <wp:effectExtent l="0" t="0" r="0" b="9525"/>
            <wp:wrapTight wrapText="bothSides">
              <wp:wrapPolygon edited="0">
                <wp:start x="0" y="0"/>
                <wp:lineTo x="0" y="21278"/>
                <wp:lineTo x="21096" y="21278"/>
                <wp:lineTo x="21096" y="0"/>
                <wp:lineTo x="0" y="0"/>
              </wp:wrapPolygon>
            </wp:wrapTight>
            <wp:docPr id="993796582" name="Picture 1" descr="A logo with a coat of arms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96582" name="Picture 1" descr="A logo with a coat of arms and a crow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3780" cy="638175"/>
                    </a:xfrm>
                    <a:prstGeom prst="rect">
                      <a:avLst/>
                    </a:prstGeom>
                  </pic:spPr>
                </pic:pic>
              </a:graphicData>
            </a:graphic>
            <wp14:sizeRelH relativeFrom="margin">
              <wp14:pctWidth>0</wp14:pctWidth>
            </wp14:sizeRelH>
            <wp14:sizeRelV relativeFrom="margin">
              <wp14:pctHeight>0</wp14:pctHeight>
            </wp14:sizeRelV>
          </wp:anchor>
        </w:drawing>
      </w:r>
      <w:r w:rsidRPr="005C4401">
        <w:rPr>
          <w:noProof/>
        </w:rPr>
        <w:t xml:space="preserve"> </w:t>
      </w:r>
    </w:p>
    <w:p w14:paraId="5690297A" w14:textId="41C5BC68" w:rsidR="00F36EC8" w:rsidRDefault="00F36EC8">
      <w:pPr>
        <w:rPr>
          <w:b/>
          <w:bCs/>
        </w:rPr>
      </w:pPr>
    </w:p>
    <w:p w14:paraId="7A6497B4" w14:textId="77777777" w:rsidR="00F36EC8" w:rsidRDefault="00F36EC8">
      <w:pPr>
        <w:rPr>
          <w:b/>
          <w:bCs/>
        </w:rPr>
      </w:pPr>
    </w:p>
    <w:p w14:paraId="42E2EB4F" w14:textId="77777777" w:rsidR="00B56E96" w:rsidRDefault="00B56E96" w:rsidP="00B56E96">
      <w:pPr>
        <w:rPr>
          <w:b/>
          <w:bCs/>
        </w:rPr>
      </w:pPr>
    </w:p>
    <w:p w14:paraId="0353576E" w14:textId="166A0606" w:rsidR="00671F6C" w:rsidRPr="00B56E96" w:rsidRDefault="00F36EC8" w:rsidP="00B56E96">
      <w:pPr>
        <w:jc w:val="center"/>
        <w:rPr>
          <w:b/>
          <w:bCs/>
        </w:rPr>
      </w:pPr>
      <w:r w:rsidRPr="00B56E96">
        <w:rPr>
          <w:b/>
          <w:bCs/>
        </w:rPr>
        <w:t>Child Sexual Abuse- Self Assessment</w:t>
      </w:r>
      <w:r w:rsidR="00BB161A" w:rsidRPr="00B56E96">
        <w:rPr>
          <w:b/>
          <w:bCs/>
        </w:rPr>
        <w:t>- “True to Us” Template</w:t>
      </w:r>
    </w:p>
    <w:p w14:paraId="53CA8E55" w14:textId="2CB05255" w:rsidR="00366D5C" w:rsidRPr="005868C4" w:rsidRDefault="00366D5C">
      <w:pPr>
        <w:rPr>
          <w:b/>
          <w:bCs/>
          <w:sz w:val="22"/>
          <w:szCs w:val="22"/>
        </w:rPr>
      </w:pPr>
      <w:r w:rsidRPr="005868C4">
        <w:rPr>
          <w:b/>
          <w:bCs/>
          <w:sz w:val="22"/>
          <w:szCs w:val="22"/>
        </w:rPr>
        <w:t>Introduction:</w:t>
      </w:r>
    </w:p>
    <w:p w14:paraId="7451B513" w14:textId="41EFED67" w:rsidR="0092047C" w:rsidRDefault="0092047C">
      <w:pPr>
        <w:rPr>
          <w:sz w:val="22"/>
          <w:szCs w:val="22"/>
        </w:rPr>
      </w:pPr>
      <w:r w:rsidRPr="005868C4">
        <w:rPr>
          <w:sz w:val="22"/>
          <w:szCs w:val="22"/>
        </w:rPr>
        <w:t xml:space="preserve">In November 2024, the Child Safeguarding Practice Review Panel published their National Review into child sexual abuse within the family environment- </w:t>
      </w:r>
      <w:hyperlink r:id="rId12" w:history="1">
        <w:r w:rsidRPr="005868C4">
          <w:rPr>
            <w:rStyle w:val="Hyperlink"/>
            <w:sz w:val="22"/>
            <w:szCs w:val="22"/>
          </w:rPr>
          <w:t>“I wanted them all to notice”.</w:t>
        </w:r>
      </w:hyperlink>
      <w:r w:rsidRPr="005868C4">
        <w:rPr>
          <w:sz w:val="22"/>
          <w:szCs w:val="22"/>
        </w:rPr>
        <w:t xml:space="preserve"> It explores the specific challenges which feature in the identification, assessment and response to child sexual abuse within the family environment. </w:t>
      </w:r>
    </w:p>
    <w:p w14:paraId="61708B03" w14:textId="17381D0A" w:rsidR="0092047C" w:rsidRPr="005868C4" w:rsidRDefault="00B95B52" w:rsidP="00B56E96">
      <w:pPr>
        <w:rPr>
          <w:sz w:val="22"/>
          <w:szCs w:val="22"/>
        </w:rPr>
      </w:pPr>
      <w:r w:rsidRPr="005868C4">
        <w:rPr>
          <w:sz w:val="22"/>
          <w:szCs w:val="22"/>
        </w:rPr>
        <w:t xml:space="preserve">This </w:t>
      </w:r>
      <w:r w:rsidR="00366D5C" w:rsidRPr="005868C4">
        <w:rPr>
          <w:sz w:val="22"/>
          <w:szCs w:val="22"/>
        </w:rPr>
        <w:t xml:space="preserve">template </w:t>
      </w:r>
      <w:r w:rsidR="00BB161A">
        <w:rPr>
          <w:sz w:val="22"/>
          <w:szCs w:val="22"/>
        </w:rPr>
        <w:t>aims to</w:t>
      </w:r>
      <w:r w:rsidRPr="005868C4">
        <w:rPr>
          <w:sz w:val="22"/>
          <w:szCs w:val="22"/>
        </w:rPr>
        <w:t xml:space="preserve"> support local child safeguarding partnerships reflect upon how local services respond to child sexual abuse in the family environment. </w:t>
      </w:r>
      <w:r w:rsidR="0092047C" w:rsidRPr="005868C4">
        <w:rPr>
          <w:sz w:val="22"/>
          <w:szCs w:val="22"/>
        </w:rPr>
        <w:t>The aim of this exercise is to</w:t>
      </w:r>
      <w:r w:rsidR="0012102D">
        <w:rPr>
          <w:sz w:val="22"/>
          <w:szCs w:val="22"/>
        </w:rPr>
        <w:t xml:space="preserve"> support local areas to understan</w:t>
      </w:r>
      <w:r w:rsidR="00BB0E3F">
        <w:rPr>
          <w:sz w:val="22"/>
          <w:szCs w:val="22"/>
        </w:rPr>
        <w:t xml:space="preserve">d local performance, to </w:t>
      </w:r>
      <w:r w:rsidR="0092047C" w:rsidRPr="005868C4">
        <w:rPr>
          <w:sz w:val="22"/>
          <w:szCs w:val="22"/>
        </w:rPr>
        <w:t>improve the way that agencies work together to protect children f</w:t>
      </w:r>
      <w:r w:rsidR="005A2447">
        <w:rPr>
          <w:sz w:val="22"/>
          <w:szCs w:val="22"/>
        </w:rPr>
        <w:t>ro</w:t>
      </w:r>
      <w:r w:rsidR="0092047C" w:rsidRPr="005868C4">
        <w:rPr>
          <w:sz w:val="22"/>
          <w:szCs w:val="22"/>
        </w:rPr>
        <w:t xml:space="preserve">m harm, and to identify areas where practice can be strengthened. </w:t>
      </w:r>
    </w:p>
    <w:p w14:paraId="01CC05D1" w14:textId="77777777" w:rsidR="007677AE" w:rsidRPr="005868C4" w:rsidRDefault="007677AE" w:rsidP="007677AE">
      <w:pPr>
        <w:rPr>
          <w:sz w:val="22"/>
          <w:szCs w:val="22"/>
        </w:rPr>
      </w:pPr>
      <w:r>
        <w:rPr>
          <w:sz w:val="22"/>
          <w:szCs w:val="22"/>
        </w:rPr>
        <w:t xml:space="preserve">The North West Regional Improvement Pilot has led the development of a North West Child Sexual Abuse Strategy, accompanied by multi- agency webinar training sessions, and funding for two cohorts of the CSA Practice Leads course. </w:t>
      </w:r>
    </w:p>
    <w:p w14:paraId="44E7553B" w14:textId="77777777" w:rsidR="00B56E96" w:rsidRPr="00B56E96" w:rsidRDefault="00B56E96" w:rsidP="00B56E96">
      <w:pPr>
        <w:rPr>
          <w:sz w:val="22"/>
          <w:szCs w:val="22"/>
        </w:rPr>
      </w:pPr>
      <w:r w:rsidRPr="00B56E96">
        <w:rPr>
          <w:sz w:val="22"/>
          <w:szCs w:val="22"/>
        </w:rPr>
        <w:t>We want all children and young people in the North West who are being, have been or who are at risk of sexual abuse to get support and protection when they need it. The NW CSA Strategy aims to:</w:t>
      </w:r>
    </w:p>
    <w:p w14:paraId="79BD9365" w14:textId="7B30B587" w:rsidR="00B56E96" w:rsidRPr="00B56E96" w:rsidRDefault="00B56E96" w:rsidP="00B56E96">
      <w:pPr>
        <w:pStyle w:val="ListParagraph"/>
        <w:numPr>
          <w:ilvl w:val="0"/>
          <w:numId w:val="15"/>
        </w:numPr>
        <w:ind w:left="709" w:hanging="349"/>
        <w:rPr>
          <w:sz w:val="22"/>
          <w:szCs w:val="22"/>
        </w:rPr>
      </w:pPr>
      <w:r w:rsidRPr="00B56E96">
        <w:rPr>
          <w:sz w:val="22"/>
          <w:szCs w:val="22"/>
        </w:rPr>
        <w:t xml:space="preserve">Consistently identify children at risk of or experiencing child sexual abuse across the North West </w:t>
      </w:r>
    </w:p>
    <w:p w14:paraId="78CC7729" w14:textId="68B922F7" w:rsidR="00B56E96" w:rsidRPr="00B56E96" w:rsidRDefault="00B56E96" w:rsidP="00B56E96">
      <w:pPr>
        <w:pStyle w:val="ListParagraph"/>
        <w:numPr>
          <w:ilvl w:val="0"/>
          <w:numId w:val="15"/>
        </w:numPr>
        <w:ind w:left="709" w:hanging="349"/>
        <w:rPr>
          <w:sz w:val="22"/>
          <w:szCs w:val="22"/>
        </w:rPr>
      </w:pPr>
      <w:r w:rsidRPr="00B56E96">
        <w:rPr>
          <w:sz w:val="22"/>
          <w:szCs w:val="22"/>
        </w:rPr>
        <w:t xml:space="preserve">Effectively support and protect children in the North West who are being, have been sexually abused or are at risk of sexual abuse </w:t>
      </w:r>
    </w:p>
    <w:p w14:paraId="57044845" w14:textId="178D12AC" w:rsidR="00B56E96" w:rsidRPr="00B56E96" w:rsidRDefault="00B56E96" w:rsidP="00B56E96">
      <w:pPr>
        <w:pStyle w:val="ListParagraph"/>
        <w:numPr>
          <w:ilvl w:val="0"/>
          <w:numId w:val="15"/>
        </w:numPr>
        <w:ind w:left="709" w:hanging="349"/>
        <w:rPr>
          <w:sz w:val="22"/>
          <w:szCs w:val="22"/>
        </w:rPr>
      </w:pPr>
      <w:r w:rsidRPr="00B56E96">
        <w:rPr>
          <w:sz w:val="22"/>
          <w:szCs w:val="22"/>
        </w:rPr>
        <w:t xml:space="preserve">Create a culture of multi-agency collaboration and transparent challenge allowing accountability and mutual support and trust to flourish </w:t>
      </w:r>
    </w:p>
    <w:p w14:paraId="5A5559F4" w14:textId="0F706335" w:rsidR="00B56E96" w:rsidRPr="00B56E96" w:rsidRDefault="00B56E96" w:rsidP="00B56E96">
      <w:pPr>
        <w:pStyle w:val="ListParagraph"/>
        <w:numPr>
          <w:ilvl w:val="0"/>
          <w:numId w:val="15"/>
        </w:numPr>
        <w:ind w:left="709" w:hanging="349"/>
        <w:rPr>
          <w:sz w:val="22"/>
          <w:szCs w:val="22"/>
        </w:rPr>
      </w:pPr>
      <w:r w:rsidRPr="00B56E96">
        <w:rPr>
          <w:sz w:val="22"/>
          <w:szCs w:val="22"/>
        </w:rPr>
        <w:t xml:space="preserve">Have a confident workforce with appropriate knowledge, skills and time to effectively identify and respond to concerns of child sexual abuse </w:t>
      </w:r>
    </w:p>
    <w:p w14:paraId="1768CC25" w14:textId="35E96B6D" w:rsidR="00B56E96" w:rsidRPr="00B56E96" w:rsidRDefault="00B56E96" w:rsidP="00B56E96">
      <w:pPr>
        <w:pStyle w:val="ListParagraph"/>
        <w:numPr>
          <w:ilvl w:val="0"/>
          <w:numId w:val="15"/>
        </w:numPr>
        <w:ind w:left="709" w:hanging="349"/>
        <w:rPr>
          <w:sz w:val="22"/>
          <w:szCs w:val="22"/>
        </w:rPr>
      </w:pPr>
      <w:r w:rsidRPr="00B56E96">
        <w:rPr>
          <w:sz w:val="22"/>
          <w:szCs w:val="22"/>
        </w:rPr>
        <w:t xml:space="preserve">Have strong systems leadership across the North West in bringing about change in the identification and response to child sexual abuse </w:t>
      </w:r>
    </w:p>
    <w:p w14:paraId="737B4DAF" w14:textId="732BDEF4" w:rsidR="00B56E96" w:rsidRDefault="00B56E96" w:rsidP="00B56E96">
      <w:pPr>
        <w:jc w:val="center"/>
        <w:rPr>
          <w:sz w:val="22"/>
          <w:szCs w:val="22"/>
        </w:rPr>
      </w:pPr>
      <w:r w:rsidRPr="00B56E96">
        <w:rPr>
          <w:sz w:val="22"/>
          <w:szCs w:val="22"/>
        </w:rPr>
        <w:t xml:space="preserve">Please see the </w:t>
      </w:r>
      <w:hyperlink r:id="rId13" w:history="1">
        <w:r w:rsidRPr="00B56E96">
          <w:rPr>
            <w:rStyle w:val="Hyperlink"/>
            <w:sz w:val="22"/>
            <w:szCs w:val="22"/>
          </w:rPr>
          <w:t>NW CSA Strategy Outcomes Framework guidance</w:t>
        </w:r>
      </w:hyperlink>
      <w:r w:rsidRPr="00B56E96">
        <w:rPr>
          <w:sz w:val="22"/>
          <w:szCs w:val="22"/>
        </w:rPr>
        <w:t xml:space="preserve"> designed to support embedding the monitoring and reporting of outcomes.</w:t>
      </w:r>
    </w:p>
    <w:p w14:paraId="268C54B2" w14:textId="1094CEDF" w:rsidR="00671F6C" w:rsidRPr="00B95B52" w:rsidRDefault="000F1FB1" w:rsidP="00B56E96">
      <w:pPr>
        <w:jc w:val="center"/>
        <w:rPr>
          <w:b/>
          <w:bCs/>
        </w:rPr>
      </w:pPr>
      <w:r>
        <w:rPr>
          <w:b/>
          <w:bCs/>
        </w:rPr>
        <w:lastRenderedPageBreak/>
        <w:t>Child</w:t>
      </w:r>
      <w:r w:rsidR="00B56E96">
        <w:rPr>
          <w:b/>
          <w:bCs/>
        </w:rPr>
        <w:t xml:space="preserve"> </w:t>
      </w:r>
      <w:r>
        <w:rPr>
          <w:b/>
          <w:bCs/>
        </w:rPr>
        <w:t xml:space="preserve">Sexual Abuse- Self-Assessment True to Us Template for </w:t>
      </w:r>
      <w:r w:rsidR="00671F6C" w:rsidRPr="00B95B52">
        <w:rPr>
          <w:b/>
          <w:bCs/>
        </w:rPr>
        <w:t>INSERT NAME OF MASA</w:t>
      </w:r>
    </w:p>
    <w:tbl>
      <w:tblPr>
        <w:tblStyle w:val="TableGrid"/>
        <w:tblW w:w="0" w:type="auto"/>
        <w:tblLook w:val="04A0" w:firstRow="1" w:lastRow="0" w:firstColumn="1" w:lastColumn="0" w:noHBand="0" w:noVBand="1"/>
      </w:tblPr>
      <w:tblGrid>
        <w:gridCol w:w="2875"/>
        <w:gridCol w:w="3924"/>
        <w:gridCol w:w="1978"/>
        <w:gridCol w:w="2747"/>
        <w:gridCol w:w="2424"/>
      </w:tblGrid>
      <w:tr w:rsidR="005868C4" w14:paraId="1D556156" w14:textId="68E69D94" w:rsidTr="00FB33BD">
        <w:tc>
          <w:tcPr>
            <w:tcW w:w="13948" w:type="dxa"/>
            <w:gridSpan w:val="5"/>
            <w:shd w:val="clear" w:color="auto" w:fill="FAE2D5" w:themeFill="accent2" w:themeFillTint="33"/>
          </w:tcPr>
          <w:p w14:paraId="723823A2" w14:textId="4247F1BB" w:rsidR="005868C4" w:rsidRDefault="005868C4">
            <w:pPr>
              <w:rPr>
                <w:b/>
                <w:bCs/>
              </w:rPr>
            </w:pPr>
            <w:r w:rsidRPr="009F6E22">
              <w:rPr>
                <w:b/>
                <w:bCs/>
                <w:sz w:val="28"/>
                <w:szCs w:val="28"/>
              </w:rPr>
              <w:t>Prevention</w:t>
            </w:r>
            <w:r w:rsidR="00573EF7" w:rsidRPr="009F6E22">
              <w:rPr>
                <w:b/>
                <w:bCs/>
                <w:sz w:val="28"/>
                <w:szCs w:val="28"/>
              </w:rPr>
              <w:t>-</w:t>
            </w:r>
            <w:r w:rsidR="00573EF7">
              <w:rPr>
                <w:b/>
                <w:bCs/>
              </w:rPr>
              <w:t xml:space="preserve"> We aim to have strong systems leadership across the North West in bringing about change in the identification of and response to Child Sexual Abuse. </w:t>
            </w:r>
            <w:r w:rsidR="00086552">
              <w:rPr>
                <w:b/>
                <w:bCs/>
              </w:rPr>
              <w:t>We aim to have a confident workforce with appropriate knowledge, skills and time to effectively identify and respond to concerns of child sexual abuse.</w:t>
            </w:r>
          </w:p>
        </w:tc>
      </w:tr>
      <w:tr w:rsidR="005868C4" w:rsidRPr="00DA7CF8" w14:paraId="675D74FA" w14:textId="6EBBFB21" w:rsidTr="00B56E96">
        <w:tc>
          <w:tcPr>
            <w:tcW w:w="2875" w:type="dxa"/>
          </w:tcPr>
          <w:p w14:paraId="23B6DD31" w14:textId="237705CF" w:rsidR="005868C4" w:rsidRPr="00DA7CF8" w:rsidRDefault="005868C4">
            <w:pPr>
              <w:rPr>
                <w:b/>
                <w:bCs/>
              </w:rPr>
            </w:pPr>
            <w:r w:rsidRPr="00DA7CF8">
              <w:rPr>
                <w:b/>
                <w:bCs/>
              </w:rPr>
              <w:t>Practice Focus</w:t>
            </w:r>
          </w:p>
        </w:tc>
        <w:tc>
          <w:tcPr>
            <w:tcW w:w="3924" w:type="dxa"/>
          </w:tcPr>
          <w:p w14:paraId="1A7473BB" w14:textId="77777777" w:rsidR="00B56E96" w:rsidRDefault="005868C4">
            <w:pPr>
              <w:rPr>
                <w:b/>
                <w:bCs/>
              </w:rPr>
            </w:pPr>
            <w:r w:rsidRPr="00DA7CF8">
              <w:rPr>
                <w:b/>
                <w:bCs/>
              </w:rPr>
              <w:t>Practice and Impact</w:t>
            </w:r>
          </w:p>
          <w:p w14:paraId="39507180" w14:textId="00889133" w:rsidR="005868C4" w:rsidRPr="00DA7CF8" w:rsidRDefault="005868C4">
            <w:pPr>
              <w:rPr>
                <w:b/>
                <w:bCs/>
              </w:rPr>
            </w:pPr>
            <w:r w:rsidRPr="00DA7CF8">
              <w:rPr>
                <w:b/>
                <w:bCs/>
              </w:rPr>
              <w:t>(</w:t>
            </w:r>
            <w:r>
              <w:rPr>
                <w:b/>
                <w:bCs/>
              </w:rPr>
              <w:t>W</w:t>
            </w:r>
            <w:r w:rsidRPr="00DA7CF8">
              <w:rPr>
                <w:b/>
                <w:bCs/>
              </w:rPr>
              <w:t>hat do we know and how do we know it?)</w:t>
            </w:r>
          </w:p>
        </w:tc>
        <w:tc>
          <w:tcPr>
            <w:tcW w:w="1978" w:type="dxa"/>
          </w:tcPr>
          <w:p w14:paraId="5E1F0707" w14:textId="50634216" w:rsidR="005868C4" w:rsidRPr="00DA7CF8" w:rsidRDefault="005868C4">
            <w:pPr>
              <w:rPr>
                <w:b/>
                <w:bCs/>
              </w:rPr>
            </w:pPr>
            <w:r>
              <w:rPr>
                <w:b/>
                <w:bCs/>
              </w:rPr>
              <w:t>Link to JTAI Framework Evaluation Schedule Numbers (ESN)</w:t>
            </w:r>
          </w:p>
        </w:tc>
        <w:tc>
          <w:tcPr>
            <w:tcW w:w="2747" w:type="dxa"/>
          </w:tcPr>
          <w:p w14:paraId="763C9DF3" w14:textId="0AEB2C1F" w:rsidR="005868C4" w:rsidRPr="00DA7CF8" w:rsidRDefault="005868C4">
            <w:pPr>
              <w:rPr>
                <w:b/>
                <w:bCs/>
              </w:rPr>
            </w:pPr>
            <w:r w:rsidRPr="00DA7CF8">
              <w:rPr>
                <w:b/>
                <w:bCs/>
              </w:rPr>
              <w:t>Actions required to strengthen practice</w:t>
            </w:r>
          </w:p>
        </w:tc>
        <w:tc>
          <w:tcPr>
            <w:tcW w:w="2424" w:type="dxa"/>
          </w:tcPr>
          <w:p w14:paraId="595D22D8" w14:textId="77777777" w:rsidR="005868C4" w:rsidRDefault="005868C4">
            <w:pPr>
              <w:rPr>
                <w:b/>
                <w:bCs/>
              </w:rPr>
            </w:pPr>
            <w:r>
              <w:rPr>
                <w:b/>
                <w:bCs/>
              </w:rPr>
              <w:t>Anticipated Outcome</w:t>
            </w:r>
          </w:p>
          <w:p w14:paraId="60C28BD3" w14:textId="77777777" w:rsidR="00B56E96" w:rsidRDefault="00B56E96">
            <w:pPr>
              <w:rPr>
                <w:b/>
                <w:bCs/>
              </w:rPr>
            </w:pPr>
          </w:p>
          <w:p w14:paraId="3C9E15CD" w14:textId="1236F0DA" w:rsidR="005868C4" w:rsidRPr="00DA7CF8" w:rsidRDefault="005868C4">
            <w:pPr>
              <w:rPr>
                <w:b/>
                <w:bCs/>
              </w:rPr>
            </w:pPr>
            <w:r>
              <w:rPr>
                <w:b/>
                <w:bCs/>
              </w:rPr>
              <w:t>(See NW Outcome Framework)</w:t>
            </w:r>
          </w:p>
        </w:tc>
      </w:tr>
      <w:tr w:rsidR="005868C4" w14:paraId="093F55B2" w14:textId="17B73A35" w:rsidTr="00B56E96">
        <w:trPr>
          <w:trHeight w:val="56"/>
        </w:trPr>
        <w:tc>
          <w:tcPr>
            <w:tcW w:w="2875" w:type="dxa"/>
          </w:tcPr>
          <w:p w14:paraId="51347F1E" w14:textId="28D36E69" w:rsidR="005868C4" w:rsidRDefault="00086552">
            <w:r>
              <w:t xml:space="preserve">Practitioners, leaders and managers have a good understanding of all forms of child sexual abuse and ways to identify and respond to this, including online child sexual abuse and the associated complexities. </w:t>
            </w:r>
          </w:p>
        </w:tc>
        <w:tc>
          <w:tcPr>
            <w:tcW w:w="3924" w:type="dxa"/>
          </w:tcPr>
          <w:p w14:paraId="65FD7F8F" w14:textId="77777777" w:rsidR="005868C4" w:rsidRDefault="005868C4"/>
        </w:tc>
        <w:tc>
          <w:tcPr>
            <w:tcW w:w="1978" w:type="dxa"/>
          </w:tcPr>
          <w:p w14:paraId="49136CBC" w14:textId="1DA00859" w:rsidR="005868C4" w:rsidRDefault="00A260C7">
            <w:r>
              <w:t xml:space="preserve">ESN </w:t>
            </w:r>
            <w:r w:rsidR="003D4D7E">
              <w:t>23</w:t>
            </w:r>
          </w:p>
        </w:tc>
        <w:tc>
          <w:tcPr>
            <w:tcW w:w="2747" w:type="dxa"/>
          </w:tcPr>
          <w:p w14:paraId="0AD3417C" w14:textId="77777777" w:rsidR="005868C4" w:rsidRDefault="005868C4"/>
        </w:tc>
        <w:tc>
          <w:tcPr>
            <w:tcW w:w="2424" w:type="dxa"/>
          </w:tcPr>
          <w:p w14:paraId="6B40C9D6" w14:textId="73E36707" w:rsidR="005868C4" w:rsidRDefault="001A6501">
            <w:r>
              <w:t>There is improved identification of child sexual abuse across the region.</w:t>
            </w:r>
          </w:p>
        </w:tc>
      </w:tr>
      <w:tr w:rsidR="005868C4" w14:paraId="66EA98E1" w14:textId="2F8BF4A1" w:rsidTr="00B56E96">
        <w:tc>
          <w:tcPr>
            <w:tcW w:w="2875" w:type="dxa"/>
          </w:tcPr>
          <w:p w14:paraId="793A625E" w14:textId="58ED23F8" w:rsidR="005868C4" w:rsidRDefault="00086552">
            <w:r>
              <w:t xml:space="preserve">Resources are available </w:t>
            </w:r>
            <w:r w:rsidR="00CB62EB">
              <w:t xml:space="preserve">to support practitioners, </w:t>
            </w:r>
            <w:r w:rsidR="00F51B3A">
              <w:t>leaders,</w:t>
            </w:r>
            <w:r w:rsidR="00CB62EB">
              <w:t xml:space="preserve"> and managers to respond to all forms of child sexual abuse, both for a child who has been harmed and a child who has harmed others. </w:t>
            </w:r>
          </w:p>
        </w:tc>
        <w:tc>
          <w:tcPr>
            <w:tcW w:w="3924" w:type="dxa"/>
          </w:tcPr>
          <w:p w14:paraId="4FDCB632" w14:textId="77777777" w:rsidR="005868C4" w:rsidRDefault="005868C4"/>
        </w:tc>
        <w:tc>
          <w:tcPr>
            <w:tcW w:w="1978" w:type="dxa"/>
          </w:tcPr>
          <w:p w14:paraId="1F6D026F" w14:textId="77777777" w:rsidR="003D4D7E" w:rsidRDefault="003D4D7E" w:rsidP="003D4D7E">
            <w:r>
              <w:t>ESN 37</w:t>
            </w:r>
          </w:p>
          <w:p w14:paraId="6146745A" w14:textId="34032B30" w:rsidR="005868C4" w:rsidRDefault="003D4D7E" w:rsidP="003D4D7E">
            <w:r>
              <w:t>ESN 41</w:t>
            </w:r>
          </w:p>
        </w:tc>
        <w:tc>
          <w:tcPr>
            <w:tcW w:w="2747" w:type="dxa"/>
          </w:tcPr>
          <w:p w14:paraId="11596839" w14:textId="77777777" w:rsidR="005868C4" w:rsidRDefault="005868C4"/>
        </w:tc>
        <w:tc>
          <w:tcPr>
            <w:tcW w:w="2424" w:type="dxa"/>
          </w:tcPr>
          <w:p w14:paraId="27348EE5" w14:textId="0254C708" w:rsidR="005868C4" w:rsidRDefault="00DA0604">
            <w:r>
              <w:t xml:space="preserve">There is an improved/ more effective response to child sexual abuse across the region. </w:t>
            </w:r>
          </w:p>
        </w:tc>
      </w:tr>
      <w:tr w:rsidR="00CB62EB" w14:paraId="616F11A6" w14:textId="77777777" w:rsidTr="00B56E96">
        <w:tc>
          <w:tcPr>
            <w:tcW w:w="2875" w:type="dxa"/>
          </w:tcPr>
          <w:p w14:paraId="6552BEDD" w14:textId="799B4221" w:rsidR="00CB62EB" w:rsidRDefault="00BF63CA">
            <w:r>
              <w:t xml:space="preserve">There are regular opportunities </w:t>
            </w:r>
            <w:r w:rsidR="00627BA9">
              <w:t xml:space="preserve">for </w:t>
            </w:r>
            <w:r w:rsidR="00627BA9">
              <w:lastRenderedPageBreak/>
              <w:t>practitioners to reflect and share good practice.</w:t>
            </w:r>
          </w:p>
        </w:tc>
        <w:tc>
          <w:tcPr>
            <w:tcW w:w="3924" w:type="dxa"/>
          </w:tcPr>
          <w:p w14:paraId="327111C2" w14:textId="77777777" w:rsidR="00CB62EB" w:rsidRDefault="00CB62EB"/>
        </w:tc>
        <w:tc>
          <w:tcPr>
            <w:tcW w:w="1978" w:type="dxa"/>
          </w:tcPr>
          <w:p w14:paraId="00B762EE" w14:textId="12AFB95A" w:rsidR="00CB62EB" w:rsidRDefault="004E3581">
            <w:r>
              <w:t>ESN 34</w:t>
            </w:r>
          </w:p>
          <w:p w14:paraId="36C3016A" w14:textId="135983A8" w:rsidR="004E3581" w:rsidRDefault="004E3581">
            <w:r>
              <w:t>ESN 41</w:t>
            </w:r>
          </w:p>
        </w:tc>
        <w:tc>
          <w:tcPr>
            <w:tcW w:w="2747" w:type="dxa"/>
          </w:tcPr>
          <w:p w14:paraId="721A135A" w14:textId="77777777" w:rsidR="00CB62EB" w:rsidRDefault="00CB62EB"/>
        </w:tc>
        <w:tc>
          <w:tcPr>
            <w:tcW w:w="2424" w:type="dxa"/>
          </w:tcPr>
          <w:p w14:paraId="6D654759" w14:textId="61F5A33A" w:rsidR="00CB62EB" w:rsidRDefault="00DA0604">
            <w:r>
              <w:t xml:space="preserve">There is improved identification of child </w:t>
            </w:r>
            <w:r>
              <w:lastRenderedPageBreak/>
              <w:t>sexual abuse across the region.</w:t>
            </w:r>
          </w:p>
        </w:tc>
      </w:tr>
      <w:tr w:rsidR="00627BA9" w14:paraId="0D87715B" w14:textId="77777777" w:rsidTr="00B56E96">
        <w:tc>
          <w:tcPr>
            <w:tcW w:w="2875" w:type="dxa"/>
          </w:tcPr>
          <w:p w14:paraId="6D4926C0" w14:textId="63BE7230" w:rsidR="00627BA9" w:rsidRDefault="00627BA9">
            <w:r>
              <w:lastRenderedPageBreak/>
              <w:t>Leaders and managers are aware of the need to provide support to the workforce with regards to the impact of working with child sexual abuse and particularly for survivors in the workforce.</w:t>
            </w:r>
          </w:p>
        </w:tc>
        <w:tc>
          <w:tcPr>
            <w:tcW w:w="3924" w:type="dxa"/>
          </w:tcPr>
          <w:p w14:paraId="2A6085F2" w14:textId="77777777" w:rsidR="00627BA9" w:rsidRDefault="00627BA9"/>
        </w:tc>
        <w:tc>
          <w:tcPr>
            <w:tcW w:w="1978" w:type="dxa"/>
          </w:tcPr>
          <w:p w14:paraId="25D856A2" w14:textId="77777777" w:rsidR="004E3581" w:rsidRDefault="004E3581" w:rsidP="004E3581">
            <w:r>
              <w:t>ESN 34</w:t>
            </w:r>
          </w:p>
          <w:p w14:paraId="53FF5893" w14:textId="77805AF1" w:rsidR="00627BA9" w:rsidRDefault="004E3581" w:rsidP="004E3581">
            <w:r>
              <w:t>ESN 41</w:t>
            </w:r>
          </w:p>
        </w:tc>
        <w:tc>
          <w:tcPr>
            <w:tcW w:w="2747" w:type="dxa"/>
          </w:tcPr>
          <w:p w14:paraId="05F5DA12" w14:textId="77777777" w:rsidR="00627BA9" w:rsidRDefault="00627BA9"/>
        </w:tc>
        <w:tc>
          <w:tcPr>
            <w:tcW w:w="2424" w:type="dxa"/>
          </w:tcPr>
          <w:p w14:paraId="43BB8FC6" w14:textId="59669914" w:rsidR="00627BA9" w:rsidRDefault="00DA0604">
            <w:r>
              <w:t xml:space="preserve">Professionals have better knowledge and increased confidence to identify and respond to child sexual abuse. </w:t>
            </w:r>
          </w:p>
        </w:tc>
      </w:tr>
      <w:tr w:rsidR="00627BA9" w14:paraId="710E8CDA" w14:textId="77777777" w:rsidTr="00B56E96">
        <w:tc>
          <w:tcPr>
            <w:tcW w:w="2875" w:type="dxa"/>
          </w:tcPr>
          <w:p w14:paraId="5513EEA4" w14:textId="6DE9C850" w:rsidR="00627BA9" w:rsidRDefault="00627BA9">
            <w:r>
              <w:t>Practitioners can access expert and therapeutic advice and support when working with children and families where child sexual abuse is a concern and this is addressed when it is not in place.</w:t>
            </w:r>
          </w:p>
        </w:tc>
        <w:tc>
          <w:tcPr>
            <w:tcW w:w="3924" w:type="dxa"/>
          </w:tcPr>
          <w:p w14:paraId="78B6EC55" w14:textId="77777777" w:rsidR="00627BA9" w:rsidRDefault="00627BA9"/>
        </w:tc>
        <w:tc>
          <w:tcPr>
            <w:tcW w:w="1978" w:type="dxa"/>
          </w:tcPr>
          <w:p w14:paraId="28A4B2EC" w14:textId="77777777" w:rsidR="004E3581" w:rsidRDefault="004E3581" w:rsidP="004E3581">
            <w:r>
              <w:t>ESN 34</w:t>
            </w:r>
          </w:p>
          <w:p w14:paraId="1C956228" w14:textId="5170C3C1" w:rsidR="00627BA9" w:rsidRDefault="004E3581" w:rsidP="004E3581">
            <w:r>
              <w:t>ESN 41</w:t>
            </w:r>
          </w:p>
        </w:tc>
        <w:tc>
          <w:tcPr>
            <w:tcW w:w="2747" w:type="dxa"/>
          </w:tcPr>
          <w:p w14:paraId="29E353F3" w14:textId="77777777" w:rsidR="00627BA9" w:rsidRDefault="00627BA9"/>
        </w:tc>
        <w:tc>
          <w:tcPr>
            <w:tcW w:w="2424" w:type="dxa"/>
          </w:tcPr>
          <w:p w14:paraId="11186CB1" w14:textId="3DB58F8F" w:rsidR="00627BA9" w:rsidRDefault="00DA0604">
            <w:r>
              <w:t>Professionals have better knowledge and increased confidence to identify and respond to child sexual abuse.</w:t>
            </w:r>
          </w:p>
        </w:tc>
      </w:tr>
      <w:tr w:rsidR="00967779" w14:paraId="7AFB0FAF" w14:textId="77777777" w:rsidTr="00617467">
        <w:tc>
          <w:tcPr>
            <w:tcW w:w="13948" w:type="dxa"/>
            <w:gridSpan w:val="5"/>
            <w:shd w:val="clear" w:color="auto" w:fill="FAE2D5" w:themeFill="accent2" w:themeFillTint="33"/>
          </w:tcPr>
          <w:p w14:paraId="58DEEB70" w14:textId="76A064C8" w:rsidR="005F44E1" w:rsidRPr="005F44E1" w:rsidRDefault="00967779" w:rsidP="005F44E1">
            <w:pPr>
              <w:rPr>
                <w:b/>
                <w:bCs/>
              </w:rPr>
            </w:pPr>
            <w:r w:rsidRPr="00DA7CF8">
              <w:rPr>
                <w:b/>
                <w:bCs/>
              </w:rPr>
              <w:t>Analysis:</w:t>
            </w:r>
          </w:p>
        </w:tc>
      </w:tr>
      <w:tr w:rsidR="00967779" w14:paraId="62FBC7BC" w14:textId="77777777" w:rsidTr="00D6540E">
        <w:tc>
          <w:tcPr>
            <w:tcW w:w="13948" w:type="dxa"/>
            <w:gridSpan w:val="5"/>
          </w:tcPr>
          <w:p w14:paraId="196E7B48" w14:textId="1DBDCA5E" w:rsidR="005F44E1" w:rsidRDefault="00A16E59" w:rsidP="00A16E59">
            <w:pPr>
              <w:rPr>
                <w:b/>
                <w:bCs/>
              </w:rPr>
            </w:pPr>
            <w:r>
              <w:rPr>
                <w:b/>
                <w:bCs/>
              </w:rPr>
              <w:t>What is working well?</w:t>
            </w:r>
          </w:p>
          <w:p w14:paraId="1D70CF91" w14:textId="77777777" w:rsidR="00A16E59" w:rsidRDefault="00A16E59" w:rsidP="00A16E59">
            <w:pPr>
              <w:rPr>
                <w:b/>
                <w:bCs/>
              </w:rPr>
            </w:pPr>
          </w:p>
          <w:p w14:paraId="6DC93EBF" w14:textId="714F15C4" w:rsidR="00A16E59" w:rsidRDefault="00A16E59" w:rsidP="00A16E59">
            <w:pPr>
              <w:rPr>
                <w:b/>
                <w:bCs/>
              </w:rPr>
            </w:pPr>
            <w:r>
              <w:rPr>
                <w:b/>
                <w:bCs/>
              </w:rPr>
              <w:t>What are the areas for improvement?</w:t>
            </w:r>
          </w:p>
          <w:p w14:paraId="43903D04" w14:textId="77777777" w:rsidR="00A16E59" w:rsidRDefault="00A16E59" w:rsidP="00A16E59">
            <w:pPr>
              <w:rPr>
                <w:b/>
                <w:bCs/>
              </w:rPr>
            </w:pPr>
          </w:p>
          <w:p w14:paraId="78B504AC" w14:textId="3123B99F" w:rsidR="00A16E59" w:rsidRPr="00A16E59" w:rsidRDefault="00A16E59" w:rsidP="00A16E59">
            <w:pPr>
              <w:rPr>
                <w:b/>
                <w:bCs/>
              </w:rPr>
            </w:pPr>
            <w:r>
              <w:rPr>
                <w:b/>
                <w:bCs/>
              </w:rPr>
              <w:t>What needs to happen (summarise actions required to strengthen practice)</w:t>
            </w:r>
          </w:p>
          <w:p w14:paraId="3EABE1A2" w14:textId="4987D7E5" w:rsidR="005F44E1" w:rsidRPr="00967779" w:rsidRDefault="005F44E1" w:rsidP="005F44E1">
            <w:pPr>
              <w:pStyle w:val="ListParagraph"/>
              <w:rPr>
                <w:b/>
                <w:bCs/>
              </w:rPr>
            </w:pPr>
          </w:p>
        </w:tc>
      </w:tr>
      <w:tr w:rsidR="00967779" w14:paraId="325B2032" w14:textId="77777777" w:rsidTr="00404BC3">
        <w:tc>
          <w:tcPr>
            <w:tcW w:w="13948" w:type="dxa"/>
            <w:gridSpan w:val="5"/>
          </w:tcPr>
          <w:p w14:paraId="7B723D43" w14:textId="7DAFB718" w:rsidR="005F44E1" w:rsidRDefault="005F44E1" w:rsidP="005F44E1">
            <w:r w:rsidRPr="00DA7CF8">
              <w:t xml:space="preserve">Reflective questions for local MASA’s to </w:t>
            </w:r>
            <w:r>
              <w:t>consider:</w:t>
            </w:r>
          </w:p>
          <w:p w14:paraId="68A521B5" w14:textId="77777777" w:rsidR="005F44E1" w:rsidRDefault="005F44E1" w:rsidP="005F44E1"/>
          <w:p w14:paraId="220B0C06" w14:textId="77777777" w:rsidR="005F44E1" w:rsidRDefault="005F44E1" w:rsidP="0016476C">
            <w:pPr>
              <w:pStyle w:val="ListParagraph"/>
              <w:numPr>
                <w:ilvl w:val="0"/>
                <w:numId w:val="2"/>
              </w:numPr>
            </w:pPr>
            <w:r>
              <w:t>Do staff across agencies understand the signs and indicators of abusive behaviour?</w:t>
            </w:r>
          </w:p>
          <w:p w14:paraId="4E90AEF2" w14:textId="77777777" w:rsidR="005F44E1" w:rsidRDefault="005F44E1" w:rsidP="0016476C">
            <w:pPr>
              <w:pStyle w:val="ListParagraph"/>
              <w:numPr>
                <w:ilvl w:val="0"/>
                <w:numId w:val="2"/>
              </w:numPr>
            </w:pPr>
            <w:r>
              <w:t>Do all children have the means to communicate worries or harm?</w:t>
            </w:r>
          </w:p>
          <w:p w14:paraId="1F946690" w14:textId="77777777" w:rsidR="005F44E1" w:rsidRDefault="005F44E1" w:rsidP="0016476C">
            <w:pPr>
              <w:pStyle w:val="ListParagraph"/>
              <w:numPr>
                <w:ilvl w:val="0"/>
                <w:numId w:val="2"/>
              </w:numPr>
            </w:pPr>
            <w:r>
              <w:lastRenderedPageBreak/>
              <w:t>Are there good multi agency relationships and frameworks for communication in place?</w:t>
            </w:r>
          </w:p>
          <w:p w14:paraId="4ACB09D6" w14:textId="77777777" w:rsidR="0070039D" w:rsidRDefault="0070039D" w:rsidP="0016476C">
            <w:pPr>
              <w:pStyle w:val="ListParagraph"/>
              <w:numPr>
                <w:ilvl w:val="0"/>
                <w:numId w:val="2"/>
              </w:numPr>
              <w:spacing w:after="160" w:line="278" w:lineRule="auto"/>
            </w:pPr>
            <w:r>
              <w:t>Do staff across all agencies have access to adequate training on signs and indicators of abuse?</w:t>
            </w:r>
          </w:p>
          <w:p w14:paraId="027A8C0A" w14:textId="7436B98E" w:rsidR="0070039D" w:rsidRDefault="0016476C" w:rsidP="009C31BE">
            <w:pPr>
              <w:pStyle w:val="ListParagraph"/>
              <w:numPr>
                <w:ilvl w:val="0"/>
                <w:numId w:val="2"/>
              </w:numPr>
              <w:spacing w:after="160" w:line="278" w:lineRule="auto"/>
            </w:pPr>
            <w:r>
              <w:t>Do staff across all agencies know who to go to in their organisation to discuss concerns?</w:t>
            </w:r>
          </w:p>
        </w:tc>
      </w:tr>
      <w:tr w:rsidR="00672E83" w14:paraId="3734F8B0" w14:textId="77777777" w:rsidTr="00672E83">
        <w:tc>
          <w:tcPr>
            <w:tcW w:w="13948" w:type="dxa"/>
            <w:gridSpan w:val="5"/>
            <w:shd w:val="clear" w:color="auto" w:fill="C1F0C7" w:themeFill="accent3" w:themeFillTint="33"/>
          </w:tcPr>
          <w:p w14:paraId="1116EAA8" w14:textId="26C6FD2D" w:rsidR="00672E83" w:rsidRPr="00672E83" w:rsidRDefault="00672E83" w:rsidP="00672E83">
            <w:pPr>
              <w:tabs>
                <w:tab w:val="left" w:pos="1981"/>
              </w:tabs>
              <w:rPr>
                <w:b/>
                <w:bCs/>
              </w:rPr>
            </w:pPr>
            <w:r w:rsidRPr="009F6E22">
              <w:rPr>
                <w:b/>
                <w:bCs/>
                <w:sz w:val="28"/>
                <w:szCs w:val="28"/>
              </w:rPr>
              <w:lastRenderedPageBreak/>
              <w:t>Identification</w:t>
            </w:r>
            <w:r w:rsidRPr="00672E83">
              <w:rPr>
                <w:b/>
                <w:bCs/>
              </w:rPr>
              <w:t xml:space="preserve"> </w:t>
            </w:r>
            <w:r w:rsidR="006A23D8">
              <w:rPr>
                <w:b/>
                <w:bCs/>
              </w:rPr>
              <w:t>– We aim to consistently identify children at risk of or experiencing child sexual abuse across the North West</w:t>
            </w:r>
            <w:r w:rsidR="007F5260">
              <w:rPr>
                <w:b/>
                <w:bCs/>
              </w:rPr>
              <w:t xml:space="preserve">. </w:t>
            </w:r>
          </w:p>
        </w:tc>
      </w:tr>
      <w:tr w:rsidR="00967779" w14:paraId="5817C014" w14:textId="77777777" w:rsidTr="00B56E96">
        <w:tc>
          <w:tcPr>
            <w:tcW w:w="2875" w:type="dxa"/>
          </w:tcPr>
          <w:p w14:paraId="078110B1" w14:textId="5A1A3027" w:rsidR="00967779" w:rsidRDefault="00816AEB">
            <w:r w:rsidRPr="00DA7CF8">
              <w:rPr>
                <w:b/>
                <w:bCs/>
              </w:rPr>
              <w:t>Practice Focus</w:t>
            </w:r>
          </w:p>
        </w:tc>
        <w:tc>
          <w:tcPr>
            <w:tcW w:w="3924" w:type="dxa"/>
          </w:tcPr>
          <w:p w14:paraId="7D69F851" w14:textId="53321AA8" w:rsidR="00967779" w:rsidRDefault="00816AEB">
            <w:r w:rsidRPr="00DA7CF8">
              <w:rPr>
                <w:b/>
                <w:bCs/>
              </w:rPr>
              <w:t>Practice and Impact (</w:t>
            </w:r>
            <w:r>
              <w:rPr>
                <w:b/>
                <w:bCs/>
              </w:rPr>
              <w:t>W</w:t>
            </w:r>
            <w:r w:rsidRPr="00DA7CF8">
              <w:rPr>
                <w:b/>
                <w:bCs/>
              </w:rPr>
              <w:t>hat do we know and how do we know it?)</w:t>
            </w:r>
          </w:p>
        </w:tc>
        <w:tc>
          <w:tcPr>
            <w:tcW w:w="1978" w:type="dxa"/>
          </w:tcPr>
          <w:p w14:paraId="65682719" w14:textId="737300E1" w:rsidR="00967779" w:rsidRDefault="00816AEB">
            <w:r>
              <w:rPr>
                <w:b/>
                <w:bCs/>
              </w:rPr>
              <w:t>Link to JTAI Framework Evaluation Schedule Numbers (ESN)</w:t>
            </w:r>
          </w:p>
        </w:tc>
        <w:tc>
          <w:tcPr>
            <w:tcW w:w="2747" w:type="dxa"/>
          </w:tcPr>
          <w:p w14:paraId="12F09D17" w14:textId="77777777" w:rsidR="00967779" w:rsidRDefault="00816AEB">
            <w:pPr>
              <w:rPr>
                <w:b/>
                <w:bCs/>
              </w:rPr>
            </w:pPr>
            <w:r w:rsidRPr="00DA7CF8">
              <w:rPr>
                <w:b/>
                <w:bCs/>
              </w:rPr>
              <w:t>Actions required to strengthen practice</w:t>
            </w:r>
          </w:p>
          <w:p w14:paraId="67B0C4AB" w14:textId="26236F4B" w:rsidR="00B3711F" w:rsidRDefault="00B3711F">
            <w:r>
              <w:rPr>
                <w:b/>
                <w:bCs/>
              </w:rPr>
              <w:t>(</w:t>
            </w:r>
            <w:r w:rsidR="004F6BB7">
              <w:rPr>
                <w:b/>
                <w:bCs/>
              </w:rPr>
              <w:t>P</w:t>
            </w:r>
            <w:r>
              <w:rPr>
                <w:b/>
                <w:bCs/>
              </w:rPr>
              <w:t>lease transfer to action plan template)</w:t>
            </w:r>
          </w:p>
        </w:tc>
        <w:tc>
          <w:tcPr>
            <w:tcW w:w="2424" w:type="dxa"/>
          </w:tcPr>
          <w:p w14:paraId="463C950E" w14:textId="77777777" w:rsidR="00816AEB" w:rsidRDefault="00816AEB" w:rsidP="00816AEB">
            <w:pPr>
              <w:rPr>
                <w:b/>
                <w:bCs/>
              </w:rPr>
            </w:pPr>
            <w:r>
              <w:rPr>
                <w:b/>
                <w:bCs/>
              </w:rPr>
              <w:t>Anticipated Outcome</w:t>
            </w:r>
          </w:p>
          <w:p w14:paraId="0375C51E" w14:textId="1D2F1487" w:rsidR="00967779" w:rsidRDefault="00816AEB" w:rsidP="00816AEB">
            <w:r>
              <w:rPr>
                <w:b/>
                <w:bCs/>
              </w:rPr>
              <w:t>(See NW Outcome Framework)</w:t>
            </w:r>
          </w:p>
        </w:tc>
      </w:tr>
      <w:tr w:rsidR="00967779" w14:paraId="24DF3658" w14:textId="77777777" w:rsidTr="00B56E96">
        <w:tc>
          <w:tcPr>
            <w:tcW w:w="2875" w:type="dxa"/>
          </w:tcPr>
          <w:p w14:paraId="6E3215D2" w14:textId="70AB8048" w:rsidR="00967779" w:rsidRDefault="002274C4">
            <w:r>
              <w:t xml:space="preserve">Practitioners </w:t>
            </w:r>
            <w:r w:rsidR="004F6826">
              <w:t>can</w:t>
            </w:r>
            <w:r>
              <w:t xml:space="preserve"> talk to children and families about child sexual abuse</w:t>
            </w:r>
          </w:p>
        </w:tc>
        <w:tc>
          <w:tcPr>
            <w:tcW w:w="3924" w:type="dxa"/>
          </w:tcPr>
          <w:p w14:paraId="127C1BAB" w14:textId="77777777" w:rsidR="00967779" w:rsidRDefault="00967779"/>
        </w:tc>
        <w:tc>
          <w:tcPr>
            <w:tcW w:w="1978" w:type="dxa"/>
          </w:tcPr>
          <w:p w14:paraId="3E3E24B2" w14:textId="197C912E" w:rsidR="00967779" w:rsidRDefault="000546EB">
            <w:r>
              <w:t>ESN 31</w:t>
            </w:r>
          </w:p>
        </w:tc>
        <w:tc>
          <w:tcPr>
            <w:tcW w:w="2747" w:type="dxa"/>
          </w:tcPr>
          <w:p w14:paraId="711295A1" w14:textId="77777777" w:rsidR="00967779" w:rsidRDefault="00967779"/>
        </w:tc>
        <w:tc>
          <w:tcPr>
            <w:tcW w:w="2424" w:type="dxa"/>
          </w:tcPr>
          <w:p w14:paraId="710340F0" w14:textId="6B68D130" w:rsidR="00967779" w:rsidRDefault="00A57ADD">
            <w:r>
              <w:t xml:space="preserve">There is an improved identification of CSA across the region. </w:t>
            </w:r>
          </w:p>
        </w:tc>
      </w:tr>
      <w:tr w:rsidR="00672E83" w14:paraId="1021C660" w14:textId="77777777" w:rsidTr="00B56E96">
        <w:tc>
          <w:tcPr>
            <w:tcW w:w="2875" w:type="dxa"/>
          </w:tcPr>
          <w:p w14:paraId="42215898" w14:textId="703ED726" w:rsidR="00672E83" w:rsidRDefault="00EF2FC5">
            <w:r>
              <w:t>Practitioners, leaders and managers have a good understanding of vulnerabilities and risk factors for children and families (e.g</w:t>
            </w:r>
            <w:r w:rsidR="00723DE9">
              <w:t>. adultification bias/ domestic abuse)</w:t>
            </w:r>
          </w:p>
        </w:tc>
        <w:tc>
          <w:tcPr>
            <w:tcW w:w="3924" w:type="dxa"/>
          </w:tcPr>
          <w:p w14:paraId="145088BA" w14:textId="77777777" w:rsidR="00672E83" w:rsidRDefault="00672E83"/>
        </w:tc>
        <w:tc>
          <w:tcPr>
            <w:tcW w:w="1978" w:type="dxa"/>
          </w:tcPr>
          <w:p w14:paraId="709A0250" w14:textId="3FDAF835" w:rsidR="00672E83" w:rsidRDefault="00723DE9">
            <w:r>
              <w:t>ESN 23</w:t>
            </w:r>
          </w:p>
        </w:tc>
        <w:tc>
          <w:tcPr>
            <w:tcW w:w="2747" w:type="dxa"/>
          </w:tcPr>
          <w:p w14:paraId="5F57A07C" w14:textId="77777777" w:rsidR="00672E83" w:rsidRDefault="00672E83"/>
        </w:tc>
        <w:tc>
          <w:tcPr>
            <w:tcW w:w="2424" w:type="dxa"/>
          </w:tcPr>
          <w:p w14:paraId="3FB4A4C4" w14:textId="5B88841B" w:rsidR="00672E83" w:rsidRDefault="00723DE9">
            <w:r>
              <w:t>There is an improved identification of CSA across the region.</w:t>
            </w:r>
          </w:p>
        </w:tc>
      </w:tr>
      <w:tr w:rsidR="00672E83" w14:paraId="5A8C9203" w14:textId="77777777" w:rsidTr="00B56E96">
        <w:tc>
          <w:tcPr>
            <w:tcW w:w="2875" w:type="dxa"/>
          </w:tcPr>
          <w:p w14:paraId="363EF051" w14:textId="1117D560" w:rsidR="00672E83" w:rsidRDefault="00D65292">
            <w:r>
              <w:t>Practitioners, leaders and managers can consider that, where one form of abuse is identified, they should always consider the possibility of child sexual abuse.</w:t>
            </w:r>
          </w:p>
        </w:tc>
        <w:tc>
          <w:tcPr>
            <w:tcW w:w="3924" w:type="dxa"/>
          </w:tcPr>
          <w:p w14:paraId="279619EF" w14:textId="77777777" w:rsidR="00672E83" w:rsidRDefault="00672E83"/>
        </w:tc>
        <w:tc>
          <w:tcPr>
            <w:tcW w:w="1978" w:type="dxa"/>
          </w:tcPr>
          <w:p w14:paraId="12D3A3CD" w14:textId="77777777" w:rsidR="00826525" w:rsidRDefault="00D65292">
            <w:r>
              <w:t>ESN</w:t>
            </w:r>
            <w:r w:rsidR="00826525">
              <w:t xml:space="preserve"> 23</w:t>
            </w:r>
          </w:p>
          <w:p w14:paraId="4AC0F0D0" w14:textId="77777777" w:rsidR="00826525" w:rsidRDefault="00826525">
            <w:r>
              <w:t>ESN 34</w:t>
            </w:r>
          </w:p>
          <w:p w14:paraId="446DBCBE" w14:textId="66F79BE1" w:rsidR="00672E83" w:rsidRDefault="00826525">
            <w:r>
              <w:t>ESN 35</w:t>
            </w:r>
          </w:p>
        </w:tc>
        <w:tc>
          <w:tcPr>
            <w:tcW w:w="2747" w:type="dxa"/>
          </w:tcPr>
          <w:p w14:paraId="40EE9379" w14:textId="77777777" w:rsidR="00672E83" w:rsidRDefault="00672E83"/>
        </w:tc>
        <w:tc>
          <w:tcPr>
            <w:tcW w:w="2424" w:type="dxa"/>
          </w:tcPr>
          <w:p w14:paraId="1B9C699E" w14:textId="079706C0" w:rsidR="00672E83" w:rsidRDefault="00826525">
            <w:r>
              <w:t>There is an improved identification of CSA across the region.</w:t>
            </w:r>
          </w:p>
        </w:tc>
      </w:tr>
      <w:tr w:rsidR="00826525" w14:paraId="51C8DDE2" w14:textId="77777777" w:rsidTr="00B56E96">
        <w:tc>
          <w:tcPr>
            <w:tcW w:w="2875" w:type="dxa"/>
          </w:tcPr>
          <w:p w14:paraId="6F7DBE05" w14:textId="4E76A714" w:rsidR="00826525" w:rsidRDefault="00681FDC">
            <w:r>
              <w:lastRenderedPageBreak/>
              <w:t>Practitioners can name and record concerns of child sexual abuse.</w:t>
            </w:r>
          </w:p>
        </w:tc>
        <w:tc>
          <w:tcPr>
            <w:tcW w:w="3924" w:type="dxa"/>
          </w:tcPr>
          <w:p w14:paraId="45EFAA38" w14:textId="77777777" w:rsidR="00826525" w:rsidRDefault="00826525"/>
        </w:tc>
        <w:tc>
          <w:tcPr>
            <w:tcW w:w="1978" w:type="dxa"/>
          </w:tcPr>
          <w:p w14:paraId="03354035" w14:textId="77777777" w:rsidR="00826525" w:rsidRDefault="00681FDC">
            <w:r>
              <w:t xml:space="preserve">ESN </w:t>
            </w:r>
            <w:r w:rsidR="00E8347B">
              <w:t>23</w:t>
            </w:r>
          </w:p>
          <w:p w14:paraId="42E068AC" w14:textId="77777777" w:rsidR="00E8347B" w:rsidRDefault="00E8347B">
            <w:r>
              <w:t>ESN 32</w:t>
            </w:r>
          </w:p>
          <w:p w14:paraId="16620F79" w14:textId="0D947F1B" w:rsidR="00E8347B" w:rsidRDefault="00E8347B">
            <w:r>
              <w:t>ESN 34</w:t>
            </w:r>
          </w:p>
        </w:tc>
        <w:tc>
          <w:tcPr>
            <w:tcW w:w="2747" w:type="dxa"/>
          </w:tcPr>
          <w:p w14:paraId="4AF8425D" w14:textId="77777777" w:rsidR="00826525" w:rsidRDefault="00826525"/>
        </w:tc>
        <w:tc>
          <w:tcPr>
            <w:tcW w:w="2424" w:type="dxa"/>
          </w:tcPr>
          <w:p w14:paraId="3116C679" w14:textId="1B1F5AD0" w:rsidR="00826525" w:rsidRDefault="00E8347B">
            <w:r>
              <w:t>There is an improved identification of CSA across the region.</w:t>
            </w:r>
          </w:p>
        </w:tc>
      </w:tr>
      <w:tr w:rsidR="00E8347B" w14:paraId="34D68811" w14:textId="77777777" w:rsidTr="00B56E96">
        <w:tc>
          <w:tcPr>
            <w:tcW w:w="2875" w:type="dxa"/>
          </w:tcPr>
          <w:p w14:paraId="272FD941" w14:textId="084905C3" w:rsidR="00E8347B" w:rsidRDefault="00F944F6">
            <w:r>
              <w:t xml:space="preserve">Practitioners, leaders and managers have a good understanding of the ongoing process involved, and barriers involved, in reporting child sexual abuse form the perspective of the child. </w:t>
            </w:r>
          </w:p>
        </w:tc>
        <w:tc>
          <w:tcPr>
            <w:tcW w:w="3924" w:type="dxa"/>
          </w:tcPr>
          <w:p w14:paraId="71AE487C" w14:textId="77777777" w:rsidR="00E8347B" w:rsidRDefault="00E8347B"/>
        </w:tc>
        <w:tc>
          <w:tcPr>
            <w:tcW w:w="1978" w:type="dxa"/>
          </w:tcPr>
          <w:p w14:paraId="7F5A1AA0" w14:textId="77777777" w:rsidR="00E8347B" w:rsidRDefault="00F944F6">
            <w:r>
              <w:t xml:space="preserve">ESN </w:t>
            </w:r>
            <w:r w:rsidR="00EC2AF8">
              <w:t>24</w:t>
            </w:r>
          </w:p>
          <w:p w14:paraId="0784CE26" w14:textId="77777777" w:rsidR="00EC2AF8" w:rsidRDefault="00EC2AF8">
            <w:r>
              <w:t>ESN 30</w:t>
            </w:r>
          </w:p>
          <w:p w14:paraId="0D45BDE1" w14:textId="77777777" w:rsidR="00EC2AF8" w:rsidRDefault="00EC2AF8">
            <w:r>
              <w:t>ESN 31</w:t>
            </w:r>
          </w:p>
          <w:p w14:paraId="0D886503" w14:textId="77777777" w:rsidR="00EC2AF8" w:rsidRDefault="00EC2AF8">
            <w:r>
              <w:t>ESN 34</w:t>
            </w:r>
          </w:p>
          <w:p w14:paraId="461FADE4" w14:textId="4F5BBC41" w:rsidR="00EC2AF8" w:rsidRDefault="00EC2AF8">
            <w:r>
              <w:t>ESN 37</w:t>
            </w:r>
          </w:p>
        </w:tc>
        <w:tc>
          <w:tcPr>
            <w:tcW w:w="2747" w:type="dxa"/>
          </w:tcPr>
          <w:p w14:paraId="485ECC95" w14:textId="77777777" w:rsidR="00E8347B" w:rsidRDefault="00E8347B"/>
        </w:tc>
        <w:tc>
          <w:tcPr>
            <w:tcW w:w="2424" w:type="dxa"/>
          </w:tcPr>
          <w:p w14:paraId="77DB5847" w14:textId="61FE7215" w:rsidR="00E8347B" w:rsidRDefault="00032E3C">
            <w:r>
              <w:t xml:space="preserve">Professionals have better knowledge and increased confidence to identify and respond to child sexual abuse. </w:t>
            </w:r>
          </w:p>
        </w:tc>
      </w:tr>
      <w:tr w:rsidR="00EC2AF8" w14:paraId="38B1A063" w14:textId="77777777" w:rsidTr="00B56E96">
        <w:tc>
          <w:tcPr>
            <w:tcW w:w="2875" w:type="dxa"/>
          </w:tcPr>
          <w:p w14:paraId="112A029E" w14:textId="6E689A5D" w:rsidR="00EC2AF8" w:rsidRDefault="001B4091">
            <w:r>
              <w:t>Practitioners, leaders and managers</w:t>
            </w:r>
            <w:r w:rsidR="00E76C02">
              <w:t xml:space="preserve"> have a good understanding of the signs and indicators of child sexual abuse and how to screen for it.</w:t>
            </w:r>
          </w:p>
        </w:tc>
        <w:tc>
          <w:tcPr>
            <w:tcW w:w="3924" w:type="dxa"/>
          </w:tcPr>
          <w:p w14:paraId="13B316FB" w14:textId="77777777" w:rsidR="00EC2AF8" w:rsidRDefault="00EC2AF8"/>
        </w:tc>
        <w:tc>
          <w:tcPr>
            <w:tcW w:w="1978" w:type="dxa"/>
          </w:tcPr>
          <w:p w14:paraId="58855BC5" w14:textId="4A63D8B3" w:rsidR="00EC2AF8" w:rsidRDefault="00E76C02">
            <w:r>
              <w:t xml:space="preserve">ESN </w:t>
            </w:r>
            <w:r w:rsidR="00721B00">
              <w:t>23</w:t>
            </w:r>
          </w:p>
        </w:tc>
        <w:tc>
          <w:tcPr>
            <w:tcW w:w="2747" w:type="dxa"/>
          </w:tcPr>
          <w:p w14:paraId="0F1E8470" w14:textId="77777777" w:rsidR="00EC2AF8" w:rsidRDefault="00EC2AF8"/>
        </w:tc>
        <w:tc>
          <w:tcPr>
            <w:tcW w:w="2424" w:type="dxa"/>
          </w:tcPr>
          <w:p w14:paraId="20CB776F" w14:textId="430CF2F1" w:rsidR="00EC2AF8" w:rsidRDefault="00032E3C">
            <w:r>
              <w:t>There is an improved identification of CSA across the region.</w:t>
            </w:r>
          </w:p>
        </w:tc>
      </w:tr>
      <w:tr w:rsidR="00721B00" w14:paraId="5D6C4D95" w14:textId="77777777" w:rsidTr="00B56E96">
        <w:tc>
          <w:tcPr>
            <w:tcW w:w="2875" w:type="dxa"/>
          </w:tcPr>
          <w:p w14:paraId="4E0C3F5C" w14:textId="21F68CA6" w:rsidR="00721B00" w:rsidRDefault="00951135">
            <w:r>
              <w:t xml:space="preserve">Practitioners, leaders and managers are aware of the prevalence of child sexual abuse. </w:t>
            </w:r>
          </w:p>
        </w:tc>
        <w:tc>
          <w:tcPr>
            <w:tcW w:w="3924" w:type="dxa"/>
          </w:tcPr>
          <w:p w14:paraId="46E77C25" w14:textId="77777777" w:rsidR="00721B00" w:rsidRDefault="00721B00"/>
        </w:tc>
        <w:tc>
          <w:tcPr>
            <w:tcW w:w="1978" w:type="dxa"/>
          </w:tcPr>
          <w:p w14:paraId="26F6DB13" w14:textId="77777777" w:rsidR="00721B00" w:rsidRDefault="00951135">
            <w:r>
              <w:t xml:space="preserve">ESN </w:t>
            </w:r>
            <w:r w:rsidR="00DF1126">
              <w:t>35</w:t>
            </w:r>
          </w:p>
          <w:p w14:paraId="2F2ECFAF" w14:textId="77777777" w:rsidR="00DF1126" w:rsidRDefault="00DF1126">
            <w:r>
              <w:t>ESN 36</w:t>
            </w:r>
          </w:p>
          <w:p w14:paraId="39927B79" w14:textId="61DA5B1C" w:rsidR="00DF1126" w:rsidRDefault="00DF1126">
            <w:r>
              <w:t>ESN 37</w:t>
            </w:r>
          </w:p>
        </w:tc>
        <w:tc>
          <w:tcPr>
            <w:tcW w:w="2747" w:type="dxa"/>
          </w:tcPr>
          <w:p w14:paraId="4397973D" w14:textId="77777777" w:rsidR="00721B00" w:rsidRDefault="00721B00"/>
        </w:tc>
        <w:tc>
          <w:tcPr>
            <w:tcW w:w="2424" w:type="dxa"/>
          </w:tcPr>
          <w:p w14:paraId="2991E789" w14:textId="068915FD" w:rsidR="00721B00" w:rsidRDefault="00032E3C">
            <w:r>
              <w:t>There is improved/ more effective information sharing and MA working across the region</w:t>
            </w:r>
            <w:r w:rsidR="003D53EC">
              <w:t xml:space="preserve"> in relation to child sexual abuse. </w:t>
            </w:r>
          </w:p>
        </w:tc>
      </w:tr>
      <w:tr w:rsidR="00DF1126" w14:paraId="1D2E2DC4" w14:textId="77777777" w:rsidTr="00B56E96">
        <w:tc>
          <w:tcPr>
            <w:tcW w:w="2875" w:type="dxa"/>
          </w:tcPr>
          <w:p w14:paraId="27AB8218" w14:textId="1A38C91A" w:rsidR="00DF1126" w:rsidRDefault="00EB68A6">
            <w:r>
              <w:t xml:space="preserve">Practitioners, leaders and managers understand their individual responsibilities in </w:t>
            </w:r>
            <w:r>
              <w:lastRenderedPageBreak/>
              <w:t>identifying</w:t>
            </w:r>
            <w:r w:rsidR="00184576">
              <w:t xml:space="preserve"> concerns of child sexual abuse. </w:t>
            </w:r>
          </w:p>
        </w:tc>
        <w:tc>
          <w:tcPr>
            <w:tcW w:w="3924" w:type="dxa"/>
          </w:tcPr>
          <w:p w14:paraId="79AA995F" w14:textId="77777777" w:rsidR="00DF1126" w:rsidRDefault="00DF1126"/>
        </w:tc>
        <w:tc>
          <w:tcPr>
            <w:tcW w:w="1978" w:type="dxa"/>
          </w:tcPr>
          <w:p w14:paraId="20CADCBB" w14:textId="54EC034C" w:rsidR="00DF1126" w:rsidRDefault="00184576">
            <w:r>
              <w:t>ESN 34</w:t>
            </w:r>
          </w:p>
        </w:tc>
        <w:tc>
          <w:tcPr>
            <w:tcW w:w="2747" w:type="dxa"/>
          </w:tcPr>
          <w:p w14:paraId="2182B84B" w14:textId="77777777" w:rsidR="00DF1126" w:rsidRDefault="00DF1126"/>
        </w:tc>
        <w:tc>
          <w:tcPr>
            <w:tcW w:w="2424" w:type="dxa"/>
          </w:tcPr>
          <w:p w14:paraId="2EE4DE3A" w14:textId="2E0E3C86" w:rsidR="00DF1126" w:rsidRDefault="003D53EC">
            <w:r>
              <w:t>There is an improved identification of CSA across the region.</w:t>
            </w:r>
          </w:p>
        </w:tc>
      </w:tr>
      <w:tr w:rsidR="00184576" w14:paraId="12427E52" w14:textId="77777777" w:rsidTr="00B56E96">
        <w:tc>
          <w:tcPr>
            <w:tcW w:w="2875" w:type="dxa"/>
          </w:tcPr>
          <w:p w14:paraId="590F8572" w14:textId="6831C9F5" w:rsidR="00184576" w:rsidRDefault="00976E7D">
            <w:r>
              <w:t>Effective use of data and intelligence to predict risk</w:t>
            </w:r>
          </w:p>
        </w:tc>
        <w:tc>
          <w:tcPr>
            <w:tcW w:w="3924" w:type="dxa"/>
          </w:tcPr>
          <w:p w14:paraId="437F5888" w14:textId="77777777" w:rsidR="00184576" w:rsidRDefault="00184576"/>
        </w:tc>
        <w:tc>
          <w:tcPr>
            <w:tcW w:w="1978" w:type="dxa"/>
          </w:tcPr>
          <w:p w14:paraId="724E8AF3" w14:textId="77777777" w:rsidR="00184576" w:rsidRDefault="00976E7D">
            <w:r>
              <w:t xml:space="preserve">ESN </w:t>
            </w:r>
            <w:r w:rsidR="00CD7136">
              <w:t>32</w:t>
            </w:r>
          </w:p>
          <w:p w14:paraId="46E469F6" w14:textId="77777777" w:rsidR="00CD7136" w:rsidRDefault="00CD7136">
            <w:r>
              <w:t>ESN 37</w:t>
            </w:r>
          </w:p>
          <w:p w14:paraId="07742563" w14:textId="21F41AC0" w:rsidR="00CD7136" w:rsidRDefault="00CD7136">
            <w:r>
              <w:t>ESN 40</w:t>
            </w:r>
          </w:p>
        </w:tc>
        <w:tc>
          <w:tcPr>
            <w:tcW w:w="2747" w:type="dxa"/>
          </w:tcPr>
          <w:p w14:paraId="0DCB017D" w14:textId="77777777" w:rsidR="00184576" w:rsidRDefault="00184576"/>
        </w:tc>
        <w:tc>
          <w:tcPr>
            <w:tcW w:w="2424" w:type="dxa"/>
          </w:tcPr>
          <w:p w14:paraId="4004C691" w14:textId="4CF655B2" w:rsidR="00184576" w:rsidRDefault="003D53EC">
            <w:r>
              <w:t>There is improved/ more effective information sharing and MA working across the region in relation to child sexual abuse.</w:t>
            </w:r>
          </w:p>
        </w:tc>
      </w:tr>
      <w:tr w:rsidR="00CD7136" w14:paraId="1BC76D1A" w14:textId="77777777" w:rsidTr="00B56E96">
        <w:tc>
          <w:tcPr>
            <w:tcW w:w="2875" w:type="dxa"/>
          </w:tcPr>
          <w:p w14:paraId="21214E9F" w14:textId="3816B78E" w:rsidR="00CD7136" w:rsidRDefault="009868B1">
            <w:r>
              <w:t xml:space="preserve">Practitioners, leaders and managers are culturally competent and aware of their own unconscious biases around victims and perpetrators of child sexual abuse. </w:t>
            </w:r>
          </w:p>
        </w:tc>
        <w:tc>
          <w:tcPr>
            <w:tcW w:w="3924" w:type="dxa"/>
          </w:tcPr>
          <w:p w14:paraId="15D1EAF4" w14:textId="77777777" w:rsidR="00CD7136" w:rsidRDefault="00CD7136"/>
        </w:tc>
        <w:tc>
          <w:tcPr>
            <w:tcW w:w="1978" w:type="dxa"/>
          </w:tcPr>
          <w:p w14:paraId="1EB09416" w14:textId="77777777" w:rsidR="00CD7136" w:rsidRDefault="009868B1">
            <w:r>
              <w:t xml:space="preserve">ESN </w:t>
            </w:r>
            <w:r w:rsidR="00AD5E75">
              <w:t>36</w:t>
            </w:r>
          </w:p>
          <w:p w14:paraId="312F472B" w14:textId="0D0D7085" w:rsidR="00AD5E75" w:rsidRDefault="00AD5E75">
            <w:r>
              <w:t>ESN 41</w:t>
            </w:r>
          </w:p>
        </w:tc>
        <w:tc>
          <w:tcPr>
            <w:tcW w:w="2747" w:type="dxa"/>
          </w:tcPr>
          <w:p w14:paraId="7DC9FCC2" w14:textId="77777777" w:rsidR="00CD7136" w:rsidRDefault="00CD7136"/>
        </w:tc>
        <w:tc>
          <w:tcPr>
            <w:tcW w:w="2424" w:type="dxa"/>
          </w:tcPr>
          <w:p w14:paraId="48F28AE6" w14:textId="73CDCCE6" w:rsidR="00CD7136" w:rsidRDefault="00B3711F">
            <w:r>
              <w:t>Professionals have a better knowledge and increased confidence to identify and response to child sexual abuse.</w:t>
            </w:r>
          </w:p>
        </w:tc>
      </w:tr>
      <w:tr w:rsidR="003708B3" w14:paraId="43982C04" w14:textId="77777777" w:rsidTr="00617467">
        <w:tc>
          <w:tcPr>
            <w:tcW w:w="13948" w:type="dxa"/>
            <w:gridSpan w:val="5"/>
            <w:shd w:val="clear" w:color="auto" w:fill="C1F0C7" w:themeFill="accent3" w:themeFillTint="33"/>
          </w:tcPr>
          <w:p w14:paraId="4EDB0694" w14:textId="5B17A57E" w:rsidR="003708B3" w:rsidRDefault="003708B3">
            <w:r>
              <w:rPr>
                <w:b/>
                <w:bCs/>
              </w:rPr>
              <w:t>Analysis:</w:t>
            </w:r>
          </w:p>
        </w:tc>
      </w:tr>
      <w:tr w:rsidR="003708B3" w14:paraId="6120532F" w14:textId="77777777" w:rsidTr="00571B1B">
        <w:tc>
          <w:tcPr>
            <w:tcW w:w="13948" w:type="dxa"/>
            <w:gridSpan w:val="5"/>
          </w:tcPr>
          <w:p w14:paraId="4B7DE749" w14:textId="77777777" w:rsidR="00155513" w:rsidRDefault="00155513" w:rsidP="00A4220D"/>
          <w:p w14:paraId="698AC788" w14:textId="77777777" w:rsidR="00A0076C" w:rsidRDefault="00A0076C" w:rsidP="00A0076C">
            <w:pPr>
              <w:rPr>
                <w:b/>
                <w:bCs/>
              </w:rPr>
            </w:pPr>
            <w:r>
              <w:rPr>
                <w:b/>
                <w:bCs/>
              </w:rPr>
              <w:t>What is working well?</w:t>
            </w:r>
          </w:p>
          <w:p w14:paraId="0C15A0D9" w14:textId="77777777" w:rsidR="00A0076C" w:rsidRDefault="00A0076C" w:rsidP="00A0076C">
            <w:pPr>
              <w:rPr>
                <w:b/>
                <w:bCs/>
              </w:rPr>
            </w:pPr>
          </w:p>
          <w:p w14:paraId="34C862A6" w14:textId="77777777" w:rsidR="00A0076C" w:rsidRDefault="00A0076C" w:rsidP="00A0076C">
            <w:pPr>
              <w:rPr>
                <w:b/>
                <w:bCs/>
              </w:rPr>
            </w:pPr>
            <w:r>
              <w:rPr>
                <w:b/>
                <w:bCs/>
              </w:rPr>
              <w:t>What are the areas for improvement?</w:t>
            </w:r>
          </w:p>
          <w:p w14:paraId="067D4E87" w14:textId="77777777" w:rsidR="00A0076C" w:rsidRDefault="00A0076C" w:rsidP="00A0076C">
            <w:pPr>
              <w:rPr>
                <w:b/>
                <w:bCs/>
              </w:rPr>
            </w:pPr>
          </w:p>
          <w:p w14:paraId="0FE65C27" w14:textId="3B84CB4A" w:rsidR="001B5661" w:rsidRPr="00A0076C" w:rsidRDefault="00A0076C" w:rsidP="00A0076C">
            <w:pPr>
              <w:rPr>
                <w:b/>
                <w:bCs/>
              </w:rPr>
            </w:pPr>
            <w:r>
              <w:rPr>
                <w:b/>
                <w:bCs/>
              </w:rPr>
              <w:t>What needs to happen (summarise actions required to strengthen practice)</w:t>
            </w:r>
          </w:p>
          <w:p w14:paraId="6DA171F8" w14:textId="77777777" w:rsidR="004F6BB7" w:rsidRDefault="004F6BB7" w:rsidP="00A4220D"/>
          <w:p w14:paraId="43E27146" w14:textId="14658410" w:rsidR="001B5661" w:rsidRPr="00155513" w:rsidRDefault="001B5661" w:rsidP="00A4220D"/>
        </w:tc>
      </w:tr>
      <w:tr w:rsidR="00155513" w14:paraId="06C815B1" w14:textId="77777777" w:rsidTr="00571B1B">
        <w:tc>
          <w:tcPr>
            <w:tcW w:w="13948" w:type="dxa"/>
            <w:gridSpan w:val="5"/>
          </w:tcPr>
          <w:p w14:paraId="158817A2" w14:textId="77777777" w:rsidR="00A4220D" w:rsidRDefault="00A4220D" w:rsidP="001B5661">
            <w:r w:rsidRPr="00DA7CF8">
              <w:t xml:space="preserve">Reflective questions for local MASA’s to </w:t>
            </w:r>
            <w:r>
              <w:t>consider:</w:t>
            </w:r>
          </w:p>
          <w:p w14:paraId="3F588A07" w14:textId="77777777" w:rsidR="00A4220D" w:rsidRDefault="00A4220D" w:rsidP="008B087A">
            <w:pPr>
              <w:pStyle w:val="ListParagraph"/>
              <w:numPr>
                <w:ilvl w:val="0"/>
                <w:numId w:val="8"/>
              </w:numPr>
            </w:pPr>
            <w:r>
              <w:t>Do staff across all agencies know who to go to in their organisation to discuss concerns?</w:t>
            </w:r>
          </w:p>
          <w:p w14:paraId="442E1383" w14:textId="12C8C795" w:rsidR="008B087A" w:rsidRDefault="008B087A" w:rsidP="008B087A">
            <w:pPr>
              <w:pStyle w:val="ListParagraph"/>
              <w:numPr>
                <w:ilvl w:val="0"/>
                <w:numId w:val="8"/>
              </w:numPr>
            </w:pPr>
            <w:r>
              <w:t>Do all agencies have a system in place for logging concerns of sexual abuse?</w:t>
            </w:r>
          </w:p>
          <w:p w14:paraId="42B4072F" w14:textId="77777777" w:rsidR="00A4220D" w:rsidRDefault="00A4220D" w:rsidP="008B087A">
            <w:pPr>
              <w:pStyle w:val="ListParagraph"/>
              <w:numPr>
                <w:ilvl w:val="0"/>
                <w:numId w:val="8"/>
              </w:numPr>
            </w:pPr>
            <w:r>
              <w:t>Are referral processes across agencies clear, and understood by all and timely?</w:t>
            </w:r>
          </w:p>
          <w:p w14:paraId="0F846B59" w14:textId="77777777" w:rsidR="00A4220D" w:rsidRDefault="00A4220D" w:rsidP="008B087A">
            <w:pPr>
              <w:pStyle w:val="ListParagraph"/>
              <w:numPr>
                <w:ilvl w:val="0"/>
                <w:numId w:val="8"/>
              </w:numPr>
            </w:pPr>
            <w:r>
              <w:t>Are there adequate frameworks in place within agencies to assess levels of concern?</w:t>
            </w:r>
          </w:p>
          <w:p w14:paraId="3A130588" w14:textId="6616DD91" w:rsidR="00155513" w:rsidRPr="00DA7CF8" w:rsidRDefault="00A4220D" w:rsidP="008B087A">
            <w:pPr>
              <w:pStyle w:val="ListParagraph"/>
              <w:numPr>
                <w:ilvl w:val="0"/>
                <w:numId w:val="8"/>
              </w:numPr>
            </w:pPr>
            <w:r>
              <w:lastRenderedPageBreak/>
              <w:t>Are information sharing protocols understood within and between agencies?</w:t>
            </w:r>
          </w:p>
        </w:tc>
      </w:tr>
      <w:tr w:rsidR="00155513" w14:paraId="1085F939" w14:textId="77777777" w:rsidTr="00155513">
        <w:tc>
          <w:tcPr>
            <w:tcW w:w="13948" w:type="dxa"/>
            <w:gridSpan w:val="5"/>
            <w:shd w:val="clear" w:color="auto" w:fill="CAEDFB" w:themeFill="accent4" w:themeFillTint="33"/>
          </w:tcPr>
          <w:p w14:paraId="7CEFA47B" w14:textId="2EF7B97B" w:rsidR="00155513" w:rsidRPr="00155513" w:rsidRDefault="00155513">
            <w:pPr>
              <w:rPr>
                <w:b/>
                <w:bCs/>
              </w:rPr>
            </w:pPr>
            <w:r w:rsidRPr="009F6E22">
              <w:rPr>
                <w:b/>
                <w:bCs/>
                <w:sz w:val="28"/>
                <w:szCs w:val="28"/>
              </w:rPr>
              <w:lastRenderedPageBreak/>
              <w:t>Assessment</w:t>
            </w:r>
            <w:r w:rsidR="00AC51E8">
              <w:rPr>
                <w:b/>
                <w:bCs/>
              </w:rPr>
              <w:t>- We aim to create a culture of multi-agency collaboration and transparent challenge allowing accountability and mutual support and trust to flourish.</w:t>
            </w:r>
          </w:p>
        </w:tc>
      </w:tr>
      <w:tr w:rsidR="003708B3" w14:paraId="69F72894" w14:textId="77777777" w:rsidTr="00B56E96">
        <w:tc>
          <w:tcPr>
            <w:tcW w:w="2875" w:type="dxa"/>
          </w:tcPr>
          <w:p w14:paraId="54447871" w14:textId="39B63EA1" w:rsidR="003708B3" w:rsidRDefault="00816AEB">
            <w:r w:rsidRPr="00DA7CF8">
              <w:rPr>
                <w:b/>
                <w:bCs/>
              </w:rPr>
              <w:t>Practice Focus</w:t>
            </w:r>
          </w:p>
        </w:tc>
        <w:tc>
          <w:tcPr>
            <w:tcW w:w="3924" w:type="dxa"/>
          </w:tcPr>
          <w:p w14:paraId="61CD5ABE" w14:textId="6FDB8AAA" w:rsidR="003708B3" w:rsidRDefault="00816AEB">
            <w:r w:rsidRPr="00DA7CF8">
              <w:rPr>
                <w:b/>
                <w:bCs/>
              </w:rPr>
              <w:t>Practice and Impact (</w:t>
            </w:r>
            <w:r>
              <w:rPr>
                <w:b/>
                <w:bCs/>
              </w:rPr>
              <w:t>W</w:t>
            </w:r>
            <w:r w:rsidRPr="00DA7CF8">
              <w:rPr>
                <w:b/>
                <w:bCs/>
              </w:rPr>
              <w:t>hat do we know and how do we know it?)</w:t>
            </w:r>
          </w:p>
        </w:tc>
        <w:tc>
          <w:tcPr>
            <w:tcW w:w="1978" w:type="dxa"/>
          </w:tcPr>
          <w:p w14:paraId="1E1F271B" w14:textId="01039519" w:rsidR="003708B3" w:rsidRDefault="00816AEB">
            <w:r>
              <w:rPr>
                <w:b/>
                <w:bCs/>
              </w:rPr>
              <w:t>Link to JTAI Framework Evaluation Schedule Numbers (ESN)</w:t>
            </w:r>
          </w:p>
        </w:tc>
        <w:tc>
          <w:tcPr>
            <w:tcW w:w="2747" w:type="dxa"/>
          </w:tcPr>
          <w:p w14:paraId="2C2C08DB" w14:textId="75B186C2" w:rsidR="003708B3" w:rsidRDefault="00816AEB">
            <w:r w:rsidRPr="00DA7CF8">
              <w:rPr>
                <w:b/>
                <w:bCs/>
              </w:rPr>
              <w:t>Actions required to strengthen practice</w:t>
            </w:r>
          </w:p>
        </w:tc>
        <w:tc>
          <w:tcPr>
            <w:tcW w:w="2424" w:type="dxa"/>
          </w:tcPr>
          <w:p w14:paraId="4DA7B6EF" w14:textId="77777777" w:rsidR="00816AEB" w:rsidRDefault="00816AEB" w:rsidP="00816AEB">
            <w:pPr>
              <w:rPr>
                <w:b/>
                <w:bCs/>
              </w:rPr>
            </w:pPr>
            <w:r>
              <w:rPr>
                <w:b/>
                <w:bCs/>
              </w:rPr>
              <w:t>Anticipated Outcome</w:t>
            </w:r>
          </w:p>
          <w:p w14:paraId="305C8F6D" w14:textId="3621C9DD" w:rsidR="003708B3" w:rsidRDefault="00816AEB" w:rsidP="00816AEB">
            <w:r>
              <w:rPr>
                <w:b/>
                <w:bCs/>
              </w:rPr>
              <w:t>(See NW Outcome Framework)</w:t>
            </w:r>
          </w:p>
        </w:tc>
      </w:tr>
      <w:tr w:rsidR="00155513" w14:paraId="3B1C1C3C" w14:textId="77777777" w:rsidTr="00B56E96">
        <w:tc>
          <w:tcPr>
            <w:tcW w:w="2875" w:type="dxa"/>
          </w:tcPr>
          <w:p w14:paraId="2EDC8986" w14:textId="5CA3BD6B" w:rsidR="00155513" w:rsidRDefault="00245D1D">
            <w:r>
              <w:t>The wider partnership including the voluntary sector is involved in discussions around concerns of child sexual abuse</w:t>
            </w:r>
            <w:r w:rsidR="0037251F">
              <w:t>.</w:t>
            </w:r>
            <w:r w:rsidR="00EC313B">
              <w:t xml:space="preserve"> </w:t>
            </w:r>
          </w:p>
        </w:tc>
        <w:tc>
          <w:tcPr>
            <w:tcW w:w="3924" w:type="dxa"/>
          </w:tcPr>
          <w:p w14:paraId="5D94B41E" w14:textId="77777777" w:rsidR="00155513" w:rsidRDefault="00155513"/>
        </w:tc>
        <w:tc>
          <w:tcPr>
            <w:tcW w:w="1978" w:type="dxa"/>
          </w:tcPr>
          <w:p w14:paraId="437B1B46" w14:textId="77777777" w:rsidR="00155513" w:rsidRDefault="00245D1D">
            <w:r>
              <w:t xml:space="preserve">ESN </w:t>
            </w:r>
            <w:r w:rsidR="009C1387">
              <w:t>23</w:t>
            </w:r>
          </w:p>
          <w:p w14:paraId="2C44213B" w14:textId="77777777" w:rsidR="009C1387" w:rsidRDefault="009C1387">
            <w:r>
              <w:t>SN 33</w:t>
            </w:r>
          </w:p>
          <w:p w14:paraId="5BAF58D6" w14:textId="77777777" w:rsidR="009C1387" w:rsidRDefault="009C1387">
            <w:r>
              <w:t>ESN 34</w:t>
            </w:r>
          </w:p>
          <w:p w14:paraId="2CCEC5F5" w14:textId="40EE709F" w:rsidR="009C1387" w:rsidRDefault="009C1387">
            <w:r>
              <w:t>ESN 37</w:t>
            </w:r>
          </w:p>
        </w:tc>
        <w:tc>
          <w:tcPr>
            <w:tcW w:w="2747" w:type="dxa"/>
          </w:tcPr>
          <w:p w14:paraId="138D006E" w14:textId="77777777" w:rsidR="00155513" w:rsidRDefault="00155513"/>
        </w:tc>
        <w:tc>
          <w:tcPr>
            <w:tcW w:w="2424" w:type="dxa"/>
          </w:tcPr>
          <w:p w14:paraId="392D9D4F" w14:textId="77777777" w:rsidR="007F0185" w:rsidRDefault="007F0185" w:rsidP="007F0185">
            <w:r>
              <w:t>There is improved/ more effective response to child sexual abuse across the region.</w:t>
            </w:r>
          </w:p>
          <w:p w14:paraId="235626D2" w14:textId="77777777" w:rsidR="00155513" w:rsidRDefault="00155513"/>
        </w:tc>
      </w:tr>
      <w:tr w:rsidR="00155513" w14:paraId="6D22C083" w14:textId="77777777" w:rsidTr="00B56E96">
        <w:tc>
          <w:tcPr>
            <w:tcW w:w="2875" w:type="dxa"/>
          </w:tcPr>
          <w:p w14:paraId="489AF370" w14:textId="50F220BD" w:rsidR="00155513" w:rsidRDefault="007C2B40">
            <w:r>
              <w:t xml:space="preserve">All those in contact with children and families understand their role and responsibility in identifying and responding to concerns of child sexual abuse. </w:t>
            </w:r>
          </w:p>
        </w:tc>
        <w:tc>
          <w:tcPr>
            <w:tcW w:w="3924" w:type="dxa"/>
          </w:tcPr>
          <w:p w14:paraId="7B79DF1C" w14:textId="77777777" w:rsidR="00155513" w:rsidRDefault="00155513"/>
        </w:tc>
        <w:tc>
          <w:tcPr>
            <w:tcW w:w="1978" w:type="dxa"/>
          </w:tcPr>
          <w:p w14:paraId="0D7123B2" w14:textId="0788CCEE" w:rsidR="00155513" w:rsidRDefault="00B847E3">
            <w:r>
              <w:t>ESN 23</w:t>
            </w:r>
          </w:p>
        </w:tc>
        <w:tc>
          <w:tcPr>
            <w:tcW w:w="2747" w:type="dxa"/>
          </w:tcPr>
          <w:p w14:paraId="48731424" w14:textId="77777777" w:rsidR="00155513" w:rsidRDefault="00155513"/>
        </w:tc>
        <w:tc>
          <w:tcPr>
            <w:tcW w:w="2424" w:type="dxa"/>
          </w:tcPr>
          <w:p w14:paraId="3463A34D" w14:textId="77777777" w:rsidR="00560FEE" w:rsidRDefault="00560FEE" w:rsidP="00560FEE">
            <w:r>
              <w:t xml:space="preserve">There is improved identification of child sexual abuse across the region. </w:t>
            </w:r>
          </w:p>
          <w:p w14:paraId="01D896ED" w14:textId="77777777" w:rsidR="00155513" w:rsidRDefault="00155513"/>
        </w:tc>
      </w:tr>
      <w:tr w:rsidR="00155513" w14:paraId="1AA4AD59" w14:textId="77777777" w:rsidTr="00B56E96">
        <w:tc>
          <w:tcPr>
            <w:tcW w:w="2875" w:type="dxa"/>
          </w:tcPr>
          <w:p w14:paraId="2C75E7CE" w14:textId="5B19A792" w:rsidR="00155513" w:rsidRDefault="00971151">
            <w:r>
              <w:t xml:space="preserve">Practitioners, leaders and managers understand when to request and share information, how and who from/ to. </w:t>
            </w:r>
          </w:p>
        </w:tc>
        <w:tc>
          <w:tcPr>
            <w:tcW w:w="3924" w:type="dxa"/>
          </w:tcPr>
          <w:p w14:paraId="424A8D6C" w14:textId="77777777" w:rsidR="00155513" w:rsidRDefault="00155513"/>
        </w:tc>
        <w:tc>
          <w:tcPr>
            <w:tcW w:w="1978" w:type="dxa"/>
          </w:tcPr>
          <w:p w14:paraId="438A5859" w14:textId="77777777" w:rsidR="00155513" w:rsidRDefault="00D32A81">
            <w:r>
              <w:t xml:space="preserve">ESN </w:t>
            </w:r>
            <w:r w:rsidR="002E3AAE">
              <w:t>32</w:t>
            </w:r>
          </w:p>
          <w:p w14:paraId="41203BEE" w14:textId="31C42F5C" w:rsidR="002E3AAE" w:rsidRDefault="002E3AAE">
            <w:r>
              <w:t>ESN 34</w:t>
            </w:r>
          </w:p>
        </w:tc>
        <w:tc>
          <w:tcPr>
            <w:tcW w:w="2747" w:type="dxa"/>
          </w:tcPr>
          <w:p w14:paraId="0CA7EF2F" w14:textId="77777777" w:rsidR="00155513" w:rsidRDefault="00155513"/>
        </w:tc>
        <w:tc>
          <w:tcPr>
            <w:tcW w:w="2424" w:type="dxa"/>
          </w:tcPr>
          <w:p w14:paraId="41396F21" w14:textId="38977211" w:rsidR="000F11D6" w:rsidRDefault="000F11D6" w:rsidP="000F11D6">
            <w:r>
              <w:t xml:space="preserve">There is improves/ more effective information sharing and multi-agency working across the region in relation to child sexual abuse. </w:t>
            </w:r>
          </w:p>
          <w:p w14:paraId="218F89C2" w14:textId="77777777" w:rsidR="00155513" w:rsidRDefault="00155513"/>
        </w:tc>
      </w:tr>
      <w:tr w:rsidR="00155513" w14:paraId="17182E31" w14:textId="77777777" w:rsidTr="00B56E96">
        <w:tc>
          <w:tcPr>
            <w:tcW w:w="2875" w:type="dxa"/>
          </w:tcPr>
          <w:p w14:paraId="3022D10D" w14:textId="290AC0BF" w:rsidR="00155513" w:rsidRDefault="00971151">
            <w:r>
              <w:lastRenderedPageBreak/>
              <w:t>Practitioners, leaders and managers have a shared understanding of perpetrator behaviours</w:t>
            </w:r>
            <w:r w:rsidR="005F294F">
              <w:t xml:space="preserve"> and motivations to support risk assessment and safety planning for children.  </w:t>
            </w:r>
          </w:p>
        </w:tc>
        <w:tc>
          <w:tcPr>
            <w:tcW w:w="3924" w:type="dxa"/>
          </w:tcPr>
          <w:p w14:paraId="42BAA94D" w14:textId="77777777" w:rsidR="00155513" w:rsidRDefault="00155513"/>
        </w:tc>
        <w:tc>
          <w:tcPr>
            <w:tcW w:w="1978" w:type="dxa"/>
          </w:tcPr>
          <w:p w14:paraId="7E60B415" w14:textId="77777777" w:rsidR="00155513" w:rsidRDefault="00014A34">
            <w:r>
              <w:t>ESN 35</w:t>
            </w:r>
          </w:p>
          <w:p w14:paraId="6E8EA0E0" w14:textId="77777777" w:rsidR="00014A34" w:rsidRDefault="00014A34">
            <w:r>
              <w:t>ESN 39</w:t>
            </w:r>
          </w:p>
          <w:p w14:paraId="0DFDD70D" w14:textId="7ABAE495" w:rsidR="00014A34" w:rsidRDefault="00014A34">
            <w:r>
              <w:t>ESN 40</w:t>
            </w:r>
          </w:p>
        </w:tc>
        <w:tc>
          <w:tcPr>
            <w:tcW w:w="2747" w:type="dxa"/>
          </w:tcPr>
          <w:p w14:paraId="5E2FCCA9" w14:textId="77777777" w:rsidR="00155513" w:rsidRDefault="00155513"/>
        </w:tc>
        <w:tc>
          <w:tcPr>
            <w:tcW w:w="2424" w:type="dxa"/>
          </w:tcPr>
          <w:p w14:paraId="6E723167" w14:textId="77777777" w:rsidR="000A39F1" w:rsidRDefault="000A39F1" w:rsidP="000A39F1">
            <w:r>
              <w:t>There is improved/ more effective response to child sexual abuse across the region.</w:t>
            </w:r>
          </w:p>
          <w:p w14:paraId="6ACB5F69" w14:textId="77777777" w:rsidR="00155513" w:rsidRDefault="00155513"/>
        </w:tc>
      </w:tr>
      <w:tr w:rsidR="00155513" w14:paraId="7A5C2505" w14:textId="77777777" w:rsidTr="00B56E96">
        <w:tc>
          <w:tcPr>
            <w:tcW w:w="2875" w:type="dxa"/>
          </w:tcPr>
          <w:p w14:paraId="45C360F8" w14:textId="5FD0B066" w:rsidR="00155513" w:rsidRDefault="005F294F">
            <w:r>
              <w:t xml:space="preserve">Policies, procedures and practice standards are embedded into multi agency practice, to enable timely information sharing and decision making. </w:t>
            </w:r>
          </w:p>
        </w:tc>
        <w:tc>
          <w:tcPr>
            <w:tcW w:w="3924" w:type="dxa"/>
          </w:tcPr>
          <w:p w14:paraId="736BEB20" w14:textId="77777777" w:rsidR="00155513" w:rsidRDefault="00155513"/>
        </w:tc>
        <w:tc>
          <w:tcPr>
            <w:tcW w:w="1978" w:type="dxa"/>
          </w:tcPr>
          <w:p w14:paraId="26DDEDA6" w14:textId="77777777" w:rsidR="00155513" w:rsidRDefault="00BE1CAF">
            <w:r>
              <w:t>ESN 37</w:t>
            </w:r>
          </w:p>
          <w:p w14:paraId="0E280D16" w14:textId="6C02214C" w:rsidR="00BE1CAF" w:rsidRDefault="00BE1CAF">
            <w:r>
              <w:t>ESN 41</w:t>
            </w:r>
          </w:p>
        </w:tc>
        <w:tc>
          <w:tcPr>
            <w:tcW w:w="2747" w:type="dxa"/>
          </w:tcPr>
          <w:p w14:paraId="318AAC2E" w14:textId="77777777" w:rsidR="00155513" w:rsidRDefault="00155513"/>
        </w:tc>
        <w:tc>
          <w:tcPr>
            <w:tcW w:w="2424" w:type="dxa"/>
          </w:tcPr>
          <w:p w14:paraId="0C1BE6C3" w14:textId="77777777" w:rsidR="004B1E2E" w:rsidRDefault="004B1E2E" w:rsidP="004B1E2E">
            <w:r>
              <w:t xml:space="preserve">Professionals have better knowledge and increased confidence to identify and respond to child sexual abuse. </w:t>
            </w:r>
          </w:p>
          <w:p w14:paraId="2FFC3A7A" w14:textId="77777777" w:rsidR="00155513" w:rsidRDefault="00155513"/>
        </w:tc>
      </w:tr>
      <w:tr w:rsidR="00AE403F" w14:paraId="24D93A2F" w14:textId="77777777" w:rsidTr="00B56E96">
        <w:tc>
          <w:tcPr>
            <w:tcW w:w="2875" w:type="dxa"/>
          </w:tcPr>
          <w:p w14:paraId="0B7969AB" w14:textId="52D4DDC2" w:rsidR="00AE403F" w:rsidRDefault="00AE403F">
            <w:r w:rsidRPr="0037251F">
              <w:t xml:space="preserve">Risk assessments and safety planning </w:t>
            </w:r>
            <w:r w:rsidR="00854D1E" w:rsidRPr="0037251F">
              <w:t>are completed in a timely manner</w:t>
            </w:r>
            <w:r w:rsidR="0037251F" w:rsidRPr="0037251F">
              <w:t xml:space="preserve"> and are multi- agency. </w:t>
            </w:r>
            <w:r w:rsidR="00854D1E">
              <w:t xml:space="preserve"> </w:t>
            </w:r>
          </w:p>
        </w:tc>
        <w:tc>
          <w:tcPr>
            <w:tcW w:w="3924" w:type="dxa"/>
          </w:tcPr>
          <w:p w14:paraId="4BD777B3" w14:textId="77777777" w:rsidR="00AE403F" w:rsidRDefault="00AE403F"/>
        </w:tc>
        <w:tc>
          <w:tcPr>
            <w:tcW w:w="1978" w:type="dxa"/>
          </w:tcPr>
          <w:p w14:paraId="2417D8CF" w14:textId="27AD57A2" w:rsidR="00AE403F" w:rsidRDefault="0037251F">
            <w:r>
              <w:t xml:space="preserve">ESN </w:t>
            </w:r>
            <w:r w:rsidR="00A220DD">
              <w:t>27</w:t>
            </w:r>
          </w:p>
        </w:tc>
        <w:tc>
          <w:tcPr>
            <w:tcW w:w="2747" w:type="dxa"/>
          </w:tcPr>
          <w:p w14:paraId="41E53B51" w14:textId="77777777" w:rsidR="00AE403F" w:rsidRDefault="00AE403F"/>
        </w:tc>
        <w:tc>
          <w:tcPr>
            <w:tcW w:w="2424" w:type="dxa"/>
          </w:tcPr>
          <w:p w14:paraId="3E503E21" w14:textId="77777777" w:rsidR="0030590E" w:rsidRDefault="0030590E" w:rsidP="0030590E">
            <w:r>
              <w:t>There is improved/ more effective response to child sexual abuse across the region.</w:t>
            </w:r>
          </w:p>
          <w:p w14:paraId="12215C29" w14:textId="77777777" w:rsidR="00AE403F" w:rsidRDefault="00AE403F"/>
        </w:tc>
      </w:tr>
      <w:tr w:rsidR="00155513" w14:paraId="1FBE6069" w14:textId="77777777" w:rsidTr="00617467">
        <w:tc>
          <w:tcPr>
            <w:tcW w:w="13948" w:type="dxa"/>
            <w:gridSpan w:val="5"/>
            <w:shd w:val="clear" w:color="auto" w:fill="CAEDFB" w:themeFill="accent4" w:themeFillTint="33"/>
          </w:tcPr>
          <w:p w14:paraId="2E76D461" w14:textId="23A9D0CB" w:rsidR="00155513" w:rsidRPr="00155513" w:rsidRDefault="00155513">
            <w:pPr>
              <w:rPr>
                <w:b/>
                <w:bCs/>
              </w:rPr>
            </w:pPr>
            <w:r>
              <w:rPr>
                <w:b/>
                <w:bCs/>
              </w:rPr>
              <w:t>Analysis:</w:t>
            </w:r>
          </w:p>
        </w:tc>
      </w:tr>
      <w:tr w:rsidR="00155513" w14:paraId="0B520724" w14:textId="77777777" w:rsidTr="00017A27">
        <w:tc>
          <w:tcPr>
            <w:tcW w:w="13948" w:type="dxa"/>
            <w:gridSpan w:val="5"/>
          </w:tcPr>
          <w:p w14:paraId="63883316" w14:textId="77777777" w:rsidR="00155513" w:rsidRDefault="00155513" w:rsidP="001B5661">
            <w:pPr>
              <w:pStyle w:val="ListParagraph"/>
            </w:pPr>
          </w:p>
          <w:p w14:paraId="5BF43285" w14:textId="77777777" w:rsidR="00A0076C" w:rsidRDefault="00A0076C" w:rsidP="00A0076C">
            <w:pPr>
              <w:rPr>
                <w:b/>
                <w:bCs/>
              </w:rPr>
            </w:pPr>
            <w:r>
              <w:rPr>
                <w:b/>
                <w:bCs/>
              </w:rPr>
              <w:t>What is working well?</w:t>
            </w:r>
          </w:p>
          <w:p w14:paraId="4243032A" w14:textId="77777777" w:rsidR="00A0076C" w:rsidRDefault="00A0076C" w:rsidP="00A0076C">
            <w:pPr>
              <w:rPr>
                <w:b/>
                <w:bCs/>
              </w:rPr>
            </w:pPr>
          </w:p>
          <w:p w14:paraId="1FDD3CD9" w14:textId="77777777" w:rsidR="00A0076C" w:rsidRDefault="00A0076C" w:rsidP="00A0076C">
            <w:pPr>
              <w:rPr>
                <w:b/>
                <w:bCs/>
              </w:rPr>
            </w:pPr>
            <w:r>
              <w:rPr>
                <w:b/>
                <w:bCs/>
              </w:rPr>
              <w:t>What are the areas for improvement?</w:t>
            </w:r>
          </w:p>
          <w:p w14:paraId="05741B77" w14:textId="77777777" w:rsidR="00A0076C" w:rsidRDefault="00A0076C" w:rsidP="00A0076C">
            <w:pPr>
              <w:rPr>
                <w:b/>
                <w:bCs/>
              </w:rPr>
            </w:pPr>
          </w:p>
          <w:p w14:paraId="524E5469" w14:textId="77777777" w:rsidR="00A0076C" w:rsidRPr="00A16E59" w:rsidRDefault="00A0076C" w:rsidP="00A0076C">
            <w:pPr>
              <w:rPr>
                <w:b/>
                <w:bCs/>
              </w:rPr>
            </w:pPr>
            <w:r>
              <w:rPr>
                <w:b/>
                <w:bCs/>
              </w:rPr>
              <w:t>What needs to happen (summarise actions required to strengthen practice)</w:t>
            </w:r>
          </w:p>
          <w:p w14:paraId="19EACD57" w14:textId="77777777" w:rsidR="001B5661" w:rsidRDefault="001B5661" w:rsidP="00A0076C"/>
          <w:p w14:paraId="0FD2213E" w14:textId="77777777" w:rsidR="001B5661" w:rsidRDefault="001B5661" w:rsidP="001B5661">
            <w:pPr>
              <w:pStyle w:val="ListParagraph"/>
            </w:pPr>
          </w:p>
        </w:tc>
      </w:tr>
      <w:tr w:rsidR="00155513" w14:paraId="691BE71D" w14:textId="77777777" w:rsidTr="00F75F16">
        <w:tc>
          <w:tcPr>
            <w:tcW w:w="13948" w:type="dxa"/>
            <w:gridSpan w:val="5"/>
          </w:tcPr>
          <w:p w14:paraId="481A1572" w14:textId="77777777" w:rsidR="001B5661" w:rsidRDefault="001B5661" w:rsidP="001B5661">
            <w:r w:rsidRPr="00DA7CF8">
              <w:lastRenderedPageBreak/>
              <w:t xml:space="preserve">Reflective questions for local MASA’s to </w:t>
            </w:r>
            <w:r>
              <w:t>consider:</w:t>
            </w:r>
          </w:p>
          <w:p w14:paraId="2BB593A0" w14:textId="77777777" w:rsidR="001B5661" w:rsidRDefault="001B5661" w:rsidP="001B5661"/>
          <w:p w14:paraId="6FED3976" w14:textId="77777777" w:rsidR="001B5661" w:rsidRDefault="001B5661" w:rsidP="001B5661">
            <w:pPr>
              <w:pStyle w:val="ListParagraph"/>
              <w:numPr>
                <w:ilvl w:val="0"/>
                <w:numId w:val="10"/>
              </w:numPr>
            </w:pPr>
            <w:r>
              <w:t>Do assessments consider information from all agencies on all members of the family?</w:t>
            </w:r>
          </w:p>
          <w:p w14:paraId="7AC269FC" w14:textId="77777777" w:rsidR="001B5661" w:rsidRDefault="001B5661" w:rsidP="001B5661">
            <w:pPr>
              <w:pStyle w:val="ListParagraph"/>
              <w:numPr>
                <w:ilvl w:val="0"/>
                <w:numId w:val="10"/>
              </w:numPr>
            </w:pPr>
            <w:r>
              <w:t>Is information shared according to the welfare of the child and their siblings?</w:t>
            </w:r>
          </w:p>
          <w:p w14:paraId="0F68EE26" w14:textId="77777777" w:rsidR="001B5661" w:rsidRDefault="001B5661" w:rsidP="001B5661">
            <w:pPr>
              <w:pStyle w:val="ListParagraph"/>
              <w:numPr>
                <w:ilvl w:val="0"/>
                <w:numId w:val="10"/>
              </w:numPr>
            </w:pPr>
            <w:r>
              <w:t>Are assessments child- centred and do they include exploration of all family relationships?</w:t>
            </w:r>
          </w:p>
          <w:p w14:paraId="4784D62F" w14:textId="77777777" w:rsidR="001B5661" w:rsidRDefault="001B5661" w:rsidP="001B5661">
            <w:pPr>
              <w:pStyle w:val="ListParagraph"/>
              <w:numPr>
                <w:ilvl w:val="0"/>
                <w:numId w:val="10"/>
              </w:numPr>
            </w:pPr>
            <w:r>
              <w:t>Are multiple hypotheses considered, and do they always consider the possibility that sexual abuse has occurred?</w:t>
            </w:r>
          </w:p>
          <w:p w14:paraId="4E19B39F" w14:textId="77777777" w:rsidR="001B5661" w:rsidRDefault="001B5661" w:rsidP="001B5661">
            <w:pPr>
              <w:pStyle w:val="ListParagraph"/>
              <w:numPr>
                <w:ilvl w:val="0"/>
                <w:numId w:val="10"/>
              </w:numPr>
            </w:pPr>
            <w:r>
              <w:t>Do agencies understand each other’s assessment frameworks and meaning of risk levels?</w:t>
            </w:r>
          </w:p>
          <w:p w14:paraId="2C4EE109" w14:textId="77777777" w:rsidR="00155513" w:rsidRDefault="00155513"/>
        </w:tc>
      </w:tr>
      <w:tr w:rsidR="00C11557" w14:paraId="223EF051" w14:textId="77777777" w:rsidTr="00C11557">
        <w:tc>
          <w:tcPr>
            <w:tcW w:w="13948" w:type="dxa"/>
            <w:gridSpan w:val="5"/>
            <w:shd w:val="clear" w:color="auto" w:fill="F2CEED" w:themeFill="accent5" w:themeFillTint="33"/>
          </w:tcPr>
          <w:p w14:paraId="0D66224F" w14:textId="56B38CB8" w:rsidR="00C11557" w:rsidRPr="00C11557" w:rsidRDefault="00C11557">
            <w:pPr>
              <w:rPr>
                <w:b/>
                <w:bCs/>
              </w:rPr>
            </w:pPr>
            <w:r w:rsidRPr="009F6E22">
              <w:rPr>
                <w:b/>
                <w:bCs/>
                <w:sz w:val="28"/>
                <w:szCs w:val="28"/>
              </w:rPr>
              <w:t>Protection</w:t>
            </w:r>
            <w:r w:rsidR="00D72949">
              <w:rPr>
                <w:b/>
                <w:bCs/>
              </w:rPr>
              <w:t>- We aim to effectively protect children in the North West who are being, have been or are at risk of sexual abuse</w:t>
            </w:r>
          </w:p>
        </w:tc>
      </w:tr>
      <w:tr w:rsidR="00155513" w14:paraId="62E07437" w14:textId="77777777" w:rsidTr="00B56E96">
        <w:tc>
          <w:tcPr>
            <w:tcW w:w="2875" w:type="dxa"/>
          </w:tcPr>
          <w:p w14:paraId="1A559A97" w14:textId="2DF06127" w:rsidR="00155513" w:rsidRDefault="00816AEB">
            <w:r w:rsidRPr="00DA7CF8">
              <w:rPr>
                <w:b/>
                <w:bCs/>
              </w:rPr>
              <w:t>Practice Focus</w:t>
            </w:r>
          </w:p>
        </w:tc>
        <w:tc>
          <w:tcPr>
            <w:tcW w:w="3924" w:type="dxa"/>
          </w:tcPr>
          <w:p w14:paraId="611852C5" w14:textId="54638BA0" w:rsidR="00155513" w:rsidRDefault="00816AEB">
            <w:r w:rsidRPr="00DA7CF8">
              <w:rPr>
                <w:b/>
                <w:bCs/>
              </w:rPr>
              <w:t>Practice and Impact (</w:t>
            </w:r>
            <w:r>
              <w:rPr>
                <w:b/>
                <w:bCs/>
              </w:rPr>
              <w:t>W</w:t>
            </w:r>
            <w:r w:rsidRPr="00DA7CF8">
              <w:rPr>
                <w:b/>
                <w:bCs/>
              </w:rPr>
              <w:t>hat do we know and how do we know it?)</w:t>
            </w:r>
          </w:p>
        </w:tc>
        <w:tc>
          <w:tcPr>
            <w:tcW w:w="1978" w:type="dxa"/>
          </w:tcPr>
          <w:p w14:paraId="7D2C2714" w14:textId="017B864D" w:rsidR="00155513" w:rsidRDefault="00816AEB">
            <w:r>
              <w:rPr>
                <w:b/>
                <w:bCs/>
              </w:rPr>
              <w:t>Link to JTAI Framework Evaluation Schedule Numbers (ESN)</w:t>
            </w:r>
          </w:p>
        </w:tc>
        <w:tc>
          <w:tcPr>
            <w:tcW w:w="2747" w:type="dxa"/>
          </w:tcPr>
          <w:p w14:paraId="21E43077" w14:textId="368BBCDC" w:rsidR="00155513" w:rsidRDefault="00816AEB">
            <w:r w:rsidRPr="00DA7CF8">
              <w:rPr>
                <w:b/>
                <w:bCs/>
              </w:rPr>
              <w:t>Actions required to strengthen practice</w:t>
            </w:r>
          </w:p>
        </w:tc>
        <w:tc>
          <w:tcPr>
            <w:tcW w:w="2424" w:type="dxa"/>
          </w:tcPr>
          <w:p w14:paraId="5A7DFA2A" w14:textId="77777777" w:rsidR="00816AEB" w:rsidRDefault="00816AEB" w:rsidP="00816AEB">
            <w:pPr>
              <w:rPr>
                <w:b/>
                <w:bCs/>
              </w:rPr>
            </w:pPr>
            <w:r>
              <w:rPr>
                <w:b/>
                <w:bCs/>
              </w:rPr>
              <w:t>Anticipated Outcome</w:t>
            </w:r>
          </w:p>
          <w:p w14:paraId="4A2404FF" w14:textId="2DF2FD64" w:rsidR="00155513" w:rsidRDefault="00816AEB" w:rsidP="00816AEB">
            <w:r>
              <w:rPr>
                <w:b/>
                <w:bCs/>
              </w:rPr>
              <w:t>(See NW Outcome Framework)</w:t>
            </w:r>
          </w:p>
        </w:tc>
      </w:tr>
      <w:tr w:rsidR="00155513" w14:paraId="3E2FBD6E" w14:textId="77777777" w:rsidTr="00B56E96">
        <w:tc>
          <w:tcPr>
            <w:tcW w:w="2875" w:type="dxa"/>
          </w:tcPr>
          <w:p w14:paraId="6474A088" w14:textId="1CFDFFCA" w:rsidR="00155513" w:rsidRDefault="00965DC4">
            <w:r>
              <w:t xml:space="preserve">Multi agency interventions are focussed on the child’s needs, wellbeing and protection, ahead of securing a criminal prosecution. </w:t>
            </w:r>
            <w:r w:rsidR="0094719F">
              <w:t xml:space="preserve">They avoid children having to repeat their experiences. </w:t>
            </w:r>
          </w:p>
        </w:tc>
        <w:tc>
          <w:tcPr>
            <w:tcW w:w="3924" w:type="dxa"/>
          </w:tcPr>
          <w:p w14:paraId="693F6D60" w14:textId="77777777" w:rsidR="00155513" w:rsidRDefault="00155513"/>
        </w:tc>
        <w:tc>
          <w:tcPr>
            <w:tcW w:w="1978" w:type="dxa"/>
          </w:tcPr>
          <w:p w14:paraId="7825D18B" w14:textId="77777777" w:rsidR="00155513" w:rsidRDefault="009C1387">
            <w:r>
              <w:t xml:space="preserve">ESN </w:t>
            </w:r>
            <w:r w:rsidR="005331B3">
              <w:t>25</w:t>
            </w:r>
          </w:p>
          <w:p w14:paraId="1C732F10" w14:textId="0A702B41" w:rsidR="005331B3" w:rsidRDefault="005331B3">
            <w:r>
              <w:t>ESN 27</w:t>
            </w:r>
          </w:p>
          <w:p w14:paraId="3317D973" w14:textId="54FC4049" w:rsidR="005331B3" w:rsidRDefault="005331B3">
            <w:r>
              <w:t>ESN 28</w:t>
            </w:r>
          </w:p>
          <w:p w14:paraId="4153F243" w14:textId="16B60F7A" w:rsidR="005331B3" w:rsidRDefault="005331B3">
            <w:r>
              <w:t>ESN 31</w:t>
            </w:r>
          </w:p>
        </w:tc>
        <w:tc>
          <w:tcPr>
            <w:tcW w:w="2747" w:type="dxa"/>
          </w:tcPr>
          <w:p w14:paraId="4C81CDE1" w14:textId="77777777" w:rsidR="00155513" w:rsidRDefault="00155513"/>
        </w:tc>
        <w:tc>
          <w:tcPr>
            <w:tcW w:w="2424" w:type="dxa"/>
          </w:tcPr>
          <w:p w14:paraId="3DF32C4E" w14:textId="77777777" w:rsidR="0030590E" w:rsidRDefault="0030590E" w:rsidP="0030590E">
            <w:r>
              <w:t>There is improved/ more effective response to child sexual abuse across the region.</w:t>
            </w:r>
          </w:p>
          <w:p w14:paraId="2AC40CE7" w14:textId="77777777" w:rsidR="00155513" w:rsidRDefault="00155513"/>
        </w:tc>
      </w:tr>
      <w:tr w:rsidR="00C11557" w14:paraId="76679348" w14:textId="77777777" w:rsidTr="00B56E96">
        <w:tc>
          <w:tcPr>
            <w:tcW w:w="2875" w:type="dxa"/>
          </w:tcPr>
          <w:p w14:paraId="2E1C8C9B" w14:textId="375FA854" w:rsidR="00C11557" w:rsidRDefault="00526A68">
            <w:r>
              <w:t xml:space="preserve">Practitioners, leaders and managers are aware of other mechanisms for disrupting child sexual abuse e.g. civil orders. </w:t>
            </w:r>
          </w:p>
        </w:tc>
        <w:tc>
          <w:tcPr>
            <w:tcW w:w="3924" w:type="dxa"/>
          </w:tcPr>
          <w:p w14:paraId="184AEDD4" w14:textId="77777777" w:rsidR="00C11557" w:rsidRDefault="00C11557"/>
        </w:tc>
        <w:tc>
          <w:tcPr>
            <w:tcW w:w="1978" w:type="dxa"/>
          </w:tcPr>
          <w:p w14:paraId="114B9158" w14:textId="77777777" w:rsidR="00C11557" w:rsidRDefault="0094719F">
            <w:r>
              <w:t xml:space="preserve">ESN </w:t>
            </w:r>
            <w:r w:rsidR="004D5FAE">
              <w:t>23</w:t>
            </w:r>
          </w:p>
          <w:p w14:paraId="282F5859" w14:textId="51BF9B44" w:rsidR="004D5FAE" w:rsidRDefault="004D5FAE">
            <w:r>
              <w:t>ESN 34</w:t>
            </w:r>
          </w:p>
          <w:p w14:paraId="309A1A87" w14:textId="77777777" w:rsidR="004D5FAE" w:rsidRDefault="004D5FAE">
            <w:r>
              <w:t>ESN 39</w:t>
            </w:r>
          </w:p>
          <w:p w14:paraId="0D92977D" w14:textId="0A148F06" w:rsidR="004D5FAE" w:rsidRDefault="004D5FAE">
            <w:r>
              <w:t>ESN 40</w:t>
            </w:r>
          </w:p>
        </w:tc>
        <w:tc>
          <w:tcPr>
            <w:tcW w:w="2747" w:type="dxa"/>
          </w:tcPr>
          <w:p w14:paraId="4BCA5619" w14:textId="77777777" w:rsidR="00C11557" w:rsidRDefault="00C11557"/>
        </w:tc>
        <w:tc>
          <w:tcPr>
            <w:tcW w:w="2424" w:type="dxa"/>
          </w:tcPr>
          <w:p w14:paraId="574C95BB" w14:textId="77777777" w:rsidR="00486E21" w:rsidRDefault="00486E21" w:rsidP="00486E21">
            <w:r>
              <w:t xml:space="preserve">There is improved identification of child sexual abuse across the region. </w:t>
            </w:r>
          </w:p>
          <w:p w14:paraId="2C55E60F" w14:textId="77777777" w:rsidR="00C11557" w:rsidRDefault="00C11557"/>
        </w:tc>
      </w:tr>
      <w:tr w:rsidR="00C11557" w14:paraId="20EE00F7" w14:textId="77777777" w:rsidTr="00B56E96">
        <w:tc>
          <w:tcPr>
            <w:tcW w:w="2875" w:type="dxa"/>
          </w:tcPr>
          <w:p w14:paraId="6D6AC100" w14:textId="57791041" w:rsidR="00C11557" w:rsidRDefault="00526A68">
            <w:r>
              <w:lastRenderedPageBreak/>
              <w:t>Practitioners, leaders and managers</w:t>
            </w:r>
            <w:r w:rsidR="00EC0B64">
              <w:t xml:space="preserve"> are confident to act on their concerns, based on the balance of probabilities rather than beyond all reasonable doubt.</w:t>
            </w:r>
          </w:p>
        </w:tc>
        <w:tc>
          <w:tcPr>
            <w:tcW w:w="3924" w:type="dxa"/>
          </w:tcPr>
          <w:p w14:paraId="337B0B4C" w14:textId="77777777" w:rsidR="00C11557" w:rsidRDefault="00C11557"/>
        </w:tc>
        <w:tc>
          <w:tcPr>
            <w:tcW w:w="1978" w:type="dxa"/>
          </w:tcPr>
          <w:p w14:paraId="126D2479" w14:textId="74C6FB5E" w:rsidR="00C11557" w:rsidRDefault="00313ECB">
            <w:r>
              <w:t>ESN 23</w:t>
            </w:r>
          </w:p>
        </w:tc>
        <w:tc>
          <w:tcPr>
            <w:tcW w:w="2747" w:type="dxa"/>
          </w:tcPr>
          <w:p w14:paraId="001D02D6" w14:textId="77777777" w:rsidR="00C11557" w:rsidRDefault="00C11557"/>
        </w:tc>
        <w:tc>
          <w:tcPr>
            <w:tcW w:w="2424" w:type="dxa"/>
          </w:tcPr>
          <w:p w14:paraId="7518576F" w14:textId="77777777" w:rsidR="00E3184A" w:rsidRDefault="00E3184A" w:rsidP="00E3184A">
            <w:r>
              <w:t>There is improved/ more effective response to child sexual abuse across the region.</w:t>
            </w:r>
          </w:p>
          <w:p w14:paraId="74028D27" w14:textId="77777777" w:rsidR="00C11557" w:rsidRDefault="00C11557"/>
        </w:tc>
      </w:tr>
      <w:tr w:rsidR="00EC0B64" w14:paraId="101EDA6D" w14:textId="77777777" w:rsidTr="00B56E96">
        <w:tc>
          <w:tcPr>
            <w:tcW w:w="2875" w:type="dxa"/>
          </w:tcPr>
          <w:p w14:paraId="06ACC80E" w14:textId="04175BA9" w:rsidR="00EC0B64" w:rsidRDefault="00E729DB">
            <w:r>
              <w:t xml:space="preserve">Practitioners, leaders and managers understand that “no further action at this time” and/ or retraction does not mean that the child has not been or is not being sexually abused. </w:t>
            </w:r>
          </w:p>
        </w:tc>
        <w:tc>
          <w:tcPr>
            <w:tcW w:w="3924" w:type="dxa"/>
          </w:tcPr>
          <w:p w14:paraId="2D837BE8" w14:textId="77777777" w:rsidR="00EC0B64" w:rsidRDefault="00EC0B64"/>
        </w:tc>
        <w:tc>
          <w:tcPr>
            <w:tcW w:w="1978" w:type="dxa"/>
          </w:tcPr>
          <w:p w14:paraId="4082A708" w14:textId="77777777" w:rsidR="00EC0B64" w:rsidRDefault="00313ECB">
            <w:r>
              <w:t xml:space="preserve">ESN </w:t>
            </w:r>
            <w:r w:rsidR="00AA34FA">
              <w:t>23</w:t>
            </w:r>
          </w:p>
          <w:p w14:paraId="3C3B9101" w14:textId="77777777" w:rsidR="00AA34FA" w:rsidRDefault="00AA34FA">
            <w:r>
              <w:t>ESN 27</w:t>
            </w:r>
          </w:p>
          <w:p w14:paraId="67991F3B" w14:textId="77777777" w:rsidR="00AA34FA" w:rsidRDefault="00AA34FA">
            <w:r>
              <w:t>ESN 31</w:t>
            </w:r>
          </w:p>
          <w:p w14:paraId="449B0AD4" w14:textId="77777777" w:rsidR="00AA34FA" w:rsidRDefault="00AA34FA">
            <w:r>
              <w:t>ESN 34</w:t>
            </w:r>
          </w:p>
          <w:p w14:paraId="28353D50" w14:textId="229CFC54" w:rsidR="00AA34FA" w:rsidRDefault="00AA34FA">
            <w:r>
              <w:t>ESN 38</w:t>
            </w:r>
          </w:p>
        </w:tc>
        <w:tc>
          <w:tcPr>
            <w:tcW w:w="2747" w:type="dxa"/>
          </w:tcPr>
          <w:p w14:paraId="1D7DEB39" w14:textId="77777777" w:rsidR="00EC0B64" w:rsidRDefault="00EC0B64"/>
        </w:tc>
        <w:tc>
          <w:tcPr>
            <w:tcW w:w="2424" w:type="dxa"/>
          </w:tcPr>
          <w:p w14:paraId="10F99616" w14:textId="77777777" w:rsidR="00E3184A" w:rsidRDefault="00E3184A" w:rsidP="00E3184A">
            <w:r>
              <w:t>There is improved/ more effective response to child sexual abuse across the region.</w:t>
            </w:r>
          </w:p>
          <w:p w14:paraId="02B5B64A" w14:textId="77777777" w:rsidR="00EC0B64" w:rsidRDefault="00EC0B64"/>
        </w:tc>
      </w:tr>
      <w:tr w:rsidR="00E729DB" w14:paraId="606AD03E" w14:textId="77777777" w:rsidTr="00B56E96">
        <w:tc>
          <w:tcPr>
            <w:tcW w:w="2875" w:type="dxa"/>
          </w:tcPr>
          <w:p w14:paraId="79D8F881" w14:textId="6E09DBED" w:rsidR="00E729DB" w:rsidRDefault="005D3D28">
            <w:r>
              <w:t xml:space="preserve">Police and CPS collaborate at an early investigative stage in considering risks and needs of the child as paramount e.g. seeking early advice. </w:t>
            </w:r>
          </w:p>
        </w:tc>
        <w:tc>
          <w:tcPr>
            <w:tcW w:w="3924" w:type="dxa"/>
          </w:tcPr>
          <w:p w14:paraId="13C25EE8" w14:textId="77777777" w:rsidR="00E729DB" w:rsidRDefault="00E729DB"/>
        </w:tc>
        <w:tc>
          <w:tcPr>
            <w:tcW w:w="1978" w:type="dxa"/>
          </w:tcPr>
          <w:p w14:paraId="017F67BB" w14:textId="77777777" w:rsidR="00E729DB" w:rsidRDefault="002B6799">
            <w:r>
              <w:t>ESN 34</w:t>
            </w:r>
          </w:p>
          <w:p w14:paraId="21D11427" w14:textId="77777777" w:rsidR="002B6799" w:rsidRDefault="002B6799">
            <w:r>
              <w:t>ESN 39</w:t>
            </w:r>
          </w:p>
          <w:p w14:paraId="22BFAF71" w14:textId="415C2411" w:rsidR="002B6799" w:rsidRDefault="002B6799">
            <w:r>
              <w:t>ESN 40</w:t>
            </w:r>
          </w:p>
        </w:tc>
        <w:tc>
          <w:tcPr>
            <w:tcW w:w="2747" w:type="dxa"/>
          </w:tcPr>
          <w:p w14:paraId="2EBA4EA1" w14:textId="77777777" w:rsidR="00E729DB" w:rsidRDefault="00E729DB"/>
        </w:tc>
        <w:tc>
          <w:tcPr>
            <w:tcW w:w="2424" w:type="dxa"/>
          </w:tcPr>
          <w:p w14:paraId="4EAEB4E2" w14:textId="77777777" w:rsidR="00E719FB" w:rsidRDefault="00E719FB" w:rsidP="00E719FB">
            <w:r>
              <w:t xml:space="preserve">There is improved/ more effective information sharing and multi-agency working across the region in relation to child sexual abuse. </w:t>
            </w:r>
          </w:p>
          <w:p w14:paraId="71CC88F3" w14:textId="77777777" w:rsidR="00E729DB" w:rsidRDefault="00E729DB"/>
          <w:p w14:paraId="3C674264" w14:textId="77777777" w:rsidR="00E719FB" w:rsidRPr="00E719FB" w:rsidRDefault="00E719FB" w:rsidP="00E719FB">
            <w:pPr>
              <w:jc w:val="center"/>
            </w:pPr>
          </w:p>
        </w:tc>
      </w:tr>
      <w:tr w:rsidR="00C11557" w14:paraId="40C5312F" w14:textId="77777777" w:rsidTr="00617467">
        <w:tc>
          <w:tcPr>
            <w:tcW w:w="13948" w:type="dxa"/>
            <w:gridSpan w:val="5"/>
            <w:shd w:val="clear" w:color="auto" w:fill="F2CEED" w:themeFill="accent5" w:themeFillTint="33"/>
          </w:tcPr>
          <w:p w14:paraId="45BB62AC" w14:textId="4FCC4767" w:rsidR="00C11557" w:rsidRDefault="00C11557">
            <w:r>
              <w:rPr>
                <w:b/>
                <w:bCs/>
              </w:rPr>
              <w:t>Analysis:</w:t>
            </w:r>
          </w:p>
        </w:tc>
      </w:tr>
      <w:tr w:rsidR="00C11557" w14:paraId="070B4E5E" w14:textId="77777777" w:rsidTr="008617F2">
        <w:tc>
          <w:tcPr>
            <w:tcW w:w="13948" w:type="dxa"/>
            <w:gridSpan w:val="5"/>
          </w:tcPr>
          <w:p w14:paraId="5AEEC70E" w14:textId="77777777" w:rsidR="00C11557" w:rsidRDefault="00C11557"/>
          <w:p w14:paraId="0234A247" w14:textId="77777777" w:rsidR="00A0076C" w:rsidRDefault="00A0076C" w:rsidP="00A0076C">
            <w:pPr>
              <w:rPr>
                <w:b/>
                <w:bCs/>
              </w:rPr>
            </w:pPr>
            <w:r>
              <w:rPr>
                <w:b/>
                <w:bCs/>
              </w:rPr>
              <w:t>What is working well?</w:t>
            </w:r>
          </w:p>
          <w:p w14:paraId="38424161" w14:textId="77777777" w:rsidR="00A0076C" w:rsidRDefault="00A0076C" w:rsidP="00A0076C">
            <w:pPr>
              <w:rPr>
                <w:b/>
                <w:bCs/>
              </w:rPr>
            </w:pPr>
          </w:p>
          <w:p w14:paraId="60D2F9EF" w14:textId="77777777" w:rsidR="00A0076C" w:rsidRDefault="00A0076C" w:rsidP="00A0076C">
            <w:pPr>
              <w:rPr>
                <w:b/>
                <w:bCs/>
              </w:rPr>
            </w:pPr>
            <w:r>
              <w:rPr>
                <w:b/>
                <w:bCs/>
              </w:rPr>
              <w:t>What are the areas for improvement?</w:t>
            </w:r>
          </w:p>
          <w:p w14:paraId="18CB328C" w14:textId="77777777" w:rsidR="00A0076C" w:rsidRDefault="00A0076C" w:rsidP="00A0076C">
            <w:pPr>
              <w:rPr>
                <w:b/>
                <w:bCs/>
              </w:rPr>
            </w:pPr>
          </w:p>
          <w:p w14:paraId="465EEDD7" w14:textId="77777777" w:rsidR="00A0076C" w:rsidRPr="00A16E59" w:rsidRDefault="00A0076C" w:rsidP="00A0076C">
            <w:pPr>
              <w:rPr>
                <w:b/>
                <w:bCs/>
              </w:rPr>
            </w:pPr>
            <w:r>
              <w:rPr>
                <w:b/>
                <w:bCs/>
              </w:rPr>
              <w:lastRenderedPageBreak/>
              <w:t>What needs to happen (summarise actions required to strengthen practice)</w:t>
            </w:r>
          </w:p>
          <w:p w14:paraId="6142DDA0" w14:textId="77777777" w:rsidR="002E792A" w:rsidRDefault="002E792A"/>
          <w:p w14:paraId="09BF32C4" w14:textId="77777777" w:rsidR="00C11557" w:rsidRDefault="00C11557"/>
        </w:tc>
      </w:tr>
      <w:tr w:rsidR="002E792A" w14:paraId="257F25FC" w14:textId="77777777" w:rsidTr="00413011">
        <w:tc>
          <w:tcPr>
            <w:tcW w:w="13948" w:type="dxa"/>
            <w:gridSpan w:val="5"/>
          </w:tcPr>
          <w:p w14:paraId="72CE737D" w14:textId="77777777" w:rsidR="002E792A" w:rsidRDefault="002E792A" w:rsidP="002E792A">
            <w:r w:rsidRPr="00DA7CF8">
              <w:lastRenderedPageBreak/>
              <w:t xml:space="preserve">Reflective questions for local MASA’s to </w:t>
            </w:r>
            <w:r>
              <w:t>consider:</w:t>
            </w:r>
          </w:p>
          <w:p w14:paraId="66465A85" w14:textId="77777777" w:rsidR="002E792A" w:rsidRDefault="002E792A" w:rsidP="002E792A"/>
          <w:p w14:paraId="0DF7311C" w14:textId="412EA8A4" w:rsidR="002E792A" w:rsidRDefault="002E792A" w:rsidP="002E792A">
            <w:pPr>
              <w:pStyle w:val="ListParagraph"/>
              <w:numPr>
                <w:ilvl w:val="0"/>
                <w:numId w:val="11"/>
              </w:numPr>
            </w:pPr>
            <w:r>
              <w:t>Do staff understand their own and other agencies</w:t>
            </w:r>
            <w:r w:rsidR="00250503">
              <w:t>’ roles in the investigative process?</w:t>
            </w:r>
          </w:p>
          <w:p w14:paraId="7DE67788" w14:textId="775A531E" w:rsidR="00250503" w:rsidRDefault="00250503" w:rsidP="002E792A">
            <w:pPr>
              <w:pStyle w:val="ListParagraph"/>
              <w:numPr>
                <w:ilvl w:val="0"/>
                <w:numId w:val="11"/>
              </w:numPr>
            </w:pPr>
            <w:r>
              <w:t xml:space="preserve">Do strategy discussions include representatives </w:t>
            </w:r>
            <w:r w:rsidR="00D77572">
              <w:t>from</w:t>
            </w:r>
            <w:r>
              <w:t xml:space="preserve"> all agencies?</w:t>
            </w:r>
          </w:p>
          <w:p w14:paraId="0E7D4CED" w14:textId="5112954E" w:rsidR="00250503" w:rsidRDefault="00250503" w:rsidP="002E792A">
            <w:pPr>
              <w:pStyle w:val="ListParagraph"/>
              <w:numPr>
                <w:ilvl w:val="0"/>
                <w:numId w:val="11"/>
              </w:numPr>
            </w:pPr>
            <w:r>
              <w:t>Are ABE’s</w:t>
            </w:r>
            <w:r w:rsidR="003F4912">
              <w:t xml:space="preserve"> timely in all cases, jointly undertaken and planned according to ABE guidance?</w:t>
            </w:r>
          </w:p>
          <w:p w14:paraId="21BB72E7" w14:textId="20E72252" w:rsidR="003F4912" w:rsidRDefault="003F4912" w:rsidP="002E792A">
            <w:pPr>
              <w:pStyle w:val="ListParagraph"/>
              <w:numPr>
                <w:ilvl w:val="0"/>
                <w:numId w:val="11"/>
              </w:numPr>
            </w:pPr>
            <w:r>
              <w:t>Are medical examinations timely?</w:t>
            </w:r>
          </w:p>
          <w:p w14:paraId="01ED6AA0" w14:textId="0570372C" w:rsidR="003F4912" w:rsidRDefault="003F4912" w:rsidP="002E792A">
            <w:pPr>
              <w:pStyle w:val="ListParagraph"/>
              <w:numPr>
                <w:ilvl w:val="0"/>
                <w:numId w:val="11"/>
              </w:numPr>
            </w:pPr>
            <w:r>
              <w:t xml:space="preserve">Are </w:t>
            </w:r>
            <w:r w:rsidR="00D77572">
              <w:t>risks clearly outlines and do all family members understand what these are?</w:t>
            </w:r>
          </w:p>
          <w:p w14:paraId="5CB436F7" w14:textId="35A05FD9" w:rsidR="00D77572" w:rsidRDefault="00D77572" w:rsidP="002E792A">
            <w:pPr>
              <w:pStyle w:val="ListParagraph"/>
              <w:numPr>
                <w:ilvl w:val="0"/>
                <w:numId w:val="11"/>
              </w:numPr>
            </w:pPr>
            <w:r>
              <w:t>Are safety plans both meaningful and achievable</w:t>
            </w:r>
            <w:r w:rsidR="00A83D68">
              <w:t xml:space="preserve"> and shared across agencies?</w:t>
            </w:r>
          </w:p>
          <w:p w14:paraId="14FFFF10" w14:textId="49DB0158" w:rsidR="00A83D68" w:rsidRDefault="00A83D68" w:rsidP="002E792A">
            <w:pPr>
              <w:pStyle w:val="ListParagraph"/>
              <w:numPr>
                <w:ilvl w:val="0"/>
                <w:numId w:val="11"/>
              </w:numPr>
            </w:pPr>
            <w:r>
              <w:t>In cases of young people presenting with sexually harmful behaviour</w:t>
            </w:r>
            <w:r w:rsidR="00841509">
              <w:t>, is the risk to siblings within the home considered?</w:t>
            </w:r>
          </w:p>
          <w:p w14:paraId="3C9F4542" w14:textId="7BD89CE0" w:rsidR="00841509" w:rsidRDefault="00841509" w:rsidP="002E792A">
            <w:pPr>
              <w:pStyle w:val="ListParagraph"/>
              <w:numPr>
                <w:ilvl w:val="0"/>
                <w:numId w:val="11"/>
              </w:numPr>
            </w:pPr>
            <w:r>
              <w:t>Are responses to YPSHB proportionate?</w:t>
            </w:r>
          </w:p>
          <w:p w14:paraId="6D45D160" w14:textId="6AC89F16" w:rsidR="00841509" w:rsidRDefault="00841509" w:rsidP="002E792A">
            <w:pPr>
              <w:pStyle w:val="ListParagraph"/>
              <w:numPr>
                <w:ilvl w:val="0"/>
                <w:numId w:val="11"/>
              </w:numPr>
            </w:pPr>
            <w:r>
              <w:t>Do MAPPA assessments and processes involve input from all agencies?</w:t>
            </w:r>
          </w:p>
          <w:p w14:paraId="319468A4" w14:textId="77777777" w:rsidR="002E792A" w:rsidRDefault="002E792A"/>
        </w:tc>
      </w:tr>
      <w:tr w:rsidR="00841509" w14:paraId="42263966" w14:textId="77777777" w:rsidTr="00841509">
        <w:tc>
          <w:tcPr>
            <w:tcW w:w="13948" w:type="dxa"/>
            <w:gridSpan w:val="5"/>
            <w:shd w:val="clear" w:color="auto" w:fill="D9F2D0" w:themeFill="accent6" w:themeFillTint="33"/>
          </w:tcPr>
          <w:p w14:paraId="3FE4A8A3" w14:textId="3B82F5C4" w:rsidR="00841509" w:rsidRPr="00841509" w:rsidRDefault="00841509">
            <w:pPr>
              <w:rPr>
                <w:b/>
                <w:bCs/>
              </w:rPr>
            </w:pPr>
            <w:r w:rsidRPr="009F6E22">
              <w:rPr>
                <w:b/>
                <w:bCs/>
                <w:sz w:val="28"/>
                <w:szCs w:val="28"/>
              </w:rPr>
              <w:t>Support</w:t>
            </w:r>
            <w:r w:rsidR="004D5E77">
              <w:rPr>
                <w:b/>
                <w:bCs/>
              </w:rPr>
              <w:t>- We aim to effectively support children in the North West who are being, have been or are at risk of sexual abuse</w:t>
            </w:r>
          </w:p>
        </w:tc>
      </w:tr>
      <w:tr w:rsidR="00841509" w14:paraId="4F51980D" w14:textId="77777777" w:rsidTr="00B56E96">
        <w:tc>
          <w:tcPr>
            <w:tcW w:w="2875" w:type="dxa"/>
          </w:tcPr>
          <w:p w14:paraId="042E1EA8" w14:textId="759F5CAD" w:rsidR="00841509" w:rsidRDefault="00841509">
            <w:r w:rsidRPr="00DA7CF8">
              <w:rPr>
                <w:b/>
                <w:bCs/>
              </w:rPr>
              <w:t>Practice Focus</w:t>
            </w:r>
          </w:p>
        </w:tc>
        <w:tc>
          <w:tcPr>
            <w:tcW w:w="3924" w:type="dxa"/>
          </w:tcPr>
          <w:p w14:paraId="785AB485" w14:textId="3C6AE01E" w:rsidR="00841509" w:rsidRDefault="00841509">
            <w:r w:rsidRPr="00DA7CF8">
              <w:rPr>
                <w:b/>
                <w:bCs/>
              </w:rPr>
              <w:t>Practice and Impact (</w:t>
            </w:r>
            <w:r>
              <w:rPr>
                <w:b/>
                <w:bCs/>
              </w:rPr>
              <w:t>W</w:t>
            </w:r>
            <w:r w:rsidRPr="00DA7CF8">
              <w:rPr>
                <w:b/>
                <w:bCs/>
              </w:rPr>
              <w:t>hat do we know and how do we know it?)</w:t>
            </w:r>
          </w:p>
        </w:tc>
        <w:tc>
          <w:tcPr>
            <w:tcW w:w="1978" w:type="dxa"/>
          </w:tcPr>
          <w:p w14:paraId="4ACC59F0" w14:textId="37966954" w:rsidR="00841509" w:rsidRDefault="00841509">
            <w:r>
              <w:rPr>
                <w:b/>
                <w:bCs/>
              </w:rPr>
              <w:t>Link to JTAI Framework Evaluation Schedule Numbers (ESN)</w:t>
            </w:r>
          </w:p>
        </w:tc>
        <w:tc>
          <w:tcPr>
            <w:tcW w:w="2747" w:type="dxa"/>
          </w:tcPr>
          <w:p w14:paraId="1CA31D56" w14:textId="797627E9" w:rsidR="00841509" w:rsidRDefault="00841509">
            <w:r w:rsidRPr="00DA7CF8">
              <w:rPr>
                <w:b/>
                <w:bCs/>
              </w:rPr>
              <w:t>Actions required to strengthen practice</w:t>
            </w:r>
          </w:p>
        </w:tc>
        <w:tc>
          <w:tcPr>
            <w:tcW w:w="2424" w:type="dxa"/>
          </w:tcPr>
          <w:p w14:paraId="3F92D18B" w14:textId="77777777" w:rsidR="00841509" w:rsidRDefault="00841509" w:rsidP="00841509">
            <w:pPr>
              <w:rPr>
                <w:b/>
                <w:bCs/>
              </w:rPr>
            </w:pPr>
            <w:r>
              <w:rPr>
                <w:b/>
                <w:bCs/>
              </w:rPr>
              <w:t>Anticipated Outcome</w:t>
            </w:r>
          </w:p>
          <w:p w14:paraId="38A93B38" w14:textId="7E7D896C" w:rsidR="00841509" w:rsidRDefault="00841509" w:rsidP="00841509">
            <w:r>
              <w:rPr>
                <w:b/>
                <w:bCs/>
              </w:rPr>
              <w:t>(See NW Outcome Framework)</w:t>
            </w:r>
          </w:p>
        </w:tc>
      </w:tr>
      <w:tr w:rsidR="00841509" w14:paraId="6FA3066F" w14:textId="77777777" w:rsidTr="00B56E96">
        <w:tc>
          <w:tcPr>
            <w:tcW w:w="2875" w:type="dxa"/>
          </w:tcPr>
          <w:p w14:paraId="316C3777" w14:textId="7CB98421" w:rsidR="00841509" w:rsidRDefault="003335C7">
            <w:r>
              <w:t xml:space="preserve">Practitioners, leaders and managers understand the need for the child to have support throughout and after the criminal justice process ends. </w:t>
            </w:r>
          </w:p>
        </w:tc>
        <w:tc>
          <w:tcPr>
            <w:tcW w:w="3924" w:type="dxa"/>
          </w:tcPr>
          <w:p w14:paraId="1F988D73" w14:textId="77777777" w:rsidR="00841509" w:rsidRDefault="00841509"/>
        </w:tc>
        <w:tc>
          <w:tcPr>
            <w:tcW w:w="1978" w:type="dxa"/>
          </w:tcPr>
          <w:p w14:paraId="0F0E86CE" w14:textId="77777777" w:rsidR="00841509" w:rsidRDefault="00E775B9">
            <w:r>
              <w:t>ESN 25</w:t>
            </w:r>
          </w:p>
          <w:p w14:paraId="3A77379D" w14:textId="519C4B7C" w:rsidR="00E775B9" w:rsidRDefault="00E775B9">
            <w:r>
              <w:t>ESN 28</w:t>
            </w:r>
          </w:p>
        </w:tc>
        <w:tc>
          <w:tcPr>
            <w:tcW w:w="2747" w:type="dxa"/>
          </w:tcPr>
          <w:p w14:paraId="0A9D5CC7" w14:textId="77777777" w:rsidR="00841509" w:rsidRDefault="00841509"/>
        </w:tc>
        <w:tc>
          <w:tcPr>
            <w:tcW w:w="2424" w:type="dxa"/>
          </w:tcPr>
          <w:p w14:paraId="4A6E8860" w14:textId="77777777" w:rsidR="00A05E77" w:rsidRDefault="00A05E77" w:rsidP="00A05E77">
            <w:r>
              <w:t>There is improved/ more effective response to child sexual abuse across the region.</w:t>
            </w:r>
          </w:p>
          <w:p w14:paraId="51FCF07F" w14:textId="77777777" w:rsidR="00841509" w:rsidRDefault="00841509"/>
        </w:tc>
      </w:tr>
      <w:tr w:rsidR="00841509" w14:paraId="1A00AD47" w14:textId="77777777" w:rsidTr="00B56E96">
        <w:tc>
          <w:tcPr>
            <w:tcW w:w="2875" w:type="dxa"/>
          </w:tcPr>
          <w:p w14:paraId="20128D49" w14:textId="38C8551E" w:rsidR="00841509" w:rsidRDefault="009F2D6F">
            <w:r>
              <w:t xml:space="preserve">There are clearly defined and adequately </w:t>
            </w:r>
            <w:r>
              <w:lastRenderedPageBreak/>
              <w:t xml:space="preserve">commissioned health pathways for children for who there are concerns about child sexual abuse. </w:t>
            </w:r>
          </w:p>
        </w:tc>
        <w:tc>
          <w:tcPr>
            <w:tcW w:w="3924" w:type="dxa"/>
          </w:tcPr>
          <w:p w14:paraId="02C2DF3F" w14:textId="77777777" w:rsidR="00841509" w:rsidRDefault="00841509"/>
        </w:tc>
        <w:tc>
          <w:tcPr>
            <w:tcW w:w="1978" w:type="dxa"/>
          </w:tcPr>
          <w:p w14:paraId="424857A4" w14:textId="77777777" w:rsidR="00841509" w:rsidRDefault="00966ED7">
            <w:r>
              <w:t xml:space="preserve">ESN </w:t>
            </w:r>
            <w:r w:rsidR="00933554">
              <w:t>25</w:t>
            </w:r>
          </w:p>
          <w:p w14:paraId="122B07FA" w14:textId="29563FA0" w:rsidR="00933554" w:rsidRDefault="00933554">
            <w:r>
              <w:t>ESN 27</w:t>
            </w:r>
          </w:p>
          <w:p w14:paraId="47C12967" w14:textId="477D2716" w:rsidR="00933554" w:rsidRDefault="00933554">
            <w:r>
              <w:lastRenderedPageBreak/>
              <w:t>ESN 28</w:t>
            </w:r>
          </w:p>
          <w:p w14:paraId="08FB306F" w14:textId="7213026A" w:rsidR="00933554" w:rsidRDefault="00933554">
            <w:r>
              <w:t>ESN 29</w:t>
            </w:r>
          </w:p>
        </w:tc>
        <w:tc>
          <w:tcPr>
            <w:tcW w:w="2747" w:type="dxa"/>
          </w:tcPr>
          <w:p w14:paraId="277DBCD0" w14:textId="77777777" w:rsidR="00841509" w:rsidRDefault="00841509"/>
        </w:tc>
        <w:tc>
          <w:tcPr>
            <w:tcW w:w="2424" w:type="dxa"/>
          </w:tcPr>
          <w:p w14:paraId="657B47C4" w14:textId="77777777" w:rsidR="00A05E77" w:rsidRDefault="00A05E77" w:rsidP="00A05E77">
            <w:r>
              <w:t xml:space="preserve">There is improved/ more effective </w:t>
            </w:r>
            <w:r>
              <w:lastRenderedPageBreak/>
              <w:t>response to child sexual abuse across the region.</w:t>
            </w:r>
          </w:p>
          <w:p w14:paraId="1DC141A9" w14:textId="77777777" w:rsidR="00841509" w:rsidRDefault="00841509"/>
        </w:tc>
      </w:tr>
      <w:tr w:rsidR="00841509" w14:paraId="0C9BAD79" w14:textId="77777777" w:rsidTr="00B56E96">
        <w:tc>
          <w:tcPr>
            <w:tcW w:w="2875" w:type="dxa"/>
          </w:tcPr>
          <w:p w14:paraId="10F9D0C0" w14:textId="2333FA5F" w:rsidR="00841509" w:rsidRDefault="009F2D6F">
            <w:r>
              <w:lastRenderedPageBreak/>
              <w:t>Commissioners are aware of the prevalence and impact of child sexual abuse</w:t>
            </w:r>
          </w:p>
        </w:tc>
        <w:tc>
          <w:tcPr>
            <w:tcW w:w="3924" w:type="dxa"/>
          </w:tcPr>
          <w:p w14:paraId="5ACA0029" w14:textId="77777777" w:rsidR="00841509" w:rsidRDefault="00841509"/>
        </w:tc>
        <w:tc>
          <w:tcPr>
            <w:tcW w:w="1978" w:type="dxa"/>
          </w:tcPr>
          <w:p w14:paraId="74A2B73C" w14:textId="77777777" w:rsidR="00933554" w:rsidRDefault="00933554" w:rsidP="00933554">
            <w:r>
              <w:t>ESN 27</w:t>
            </w:r>
          </w:p>
          <w:p w14:paraId="215C6F69" w14:textId="77777777" w:rsidR="00933554" w:rsidRDefault="00933554" w:rsidP="00933554">
            <w:r>
              <w:t>ESN 28</w:t>
            </w:r>
          </w:p>
          <w:p w14:paraId="127502E5" w14:textId="722AD74C" w:rsidR="00841509" w:rsidRDefault="00933554" w:rsidP="00933554">
            <w:r>
              <w:t>ESN 29</w:t>
            </w:r>
          </w:p>
        </w:tc>
        <w:tc>
          <w:tcPr>
            <w:tcW w:w="2747" w:type="dxa"/>
          </w:tcPr>
          <w:p w14:paraId="2DFCCCD4" w14:textId="77777777" w:rsidR="00841509" w:rsidRDefault="00841509"/>
        </w:tc>
        <w:tc>
          <w:tcPr>
            <w:tcW w:w="2424" w:type="dxa"/>
          </w:tcPr>
          <w:p w14:paraId="33CCA20B" w14:textId="77777777" w:rsidR="00A05E77" w:rsidRDefault="00A05E77" w:rsidP="00A05E77">
            <w:r>
              <w:t>There is improved/ more effective response to child sexual abuse across the region.</w:t>
            </w:r>
          </w:p>
          <w:p w14:paraId="564ABF59" w14:textId="77777777" w:rsidR="00841509" w:rsidRDefault="00841509"/>
        </w:tc>
      </w:tr>
      <w:tr w:rsidR="009F2D6F" w14:paraId="68F23C0C" w14:textId="77777777" w:rsidTr="00B56E96">
        <w:tc>
          <w:tcPr>
            <w:tcW w:w="2875" w:type="dxa"/>
          </w:tcPr>
          <w:p w14:paraId="1465E0DB" w14:textId="78FD7567" w:rsidR="009F2D6F" w:rsidRDefault="009F2D6F">
            <w:r>
              <w:t>Commissioners are</w:t>
            </w:r>
            <w:r w:rsidR="00966ED7">
              <w:t xml:space="preserve"> aware of the need to have resource pathways for children who have sexually harmed. </w:t>
            </w:r>
          </w:p>
        </w:tc>
        <w:tc>
          <w:tcPr>
            <w:tcW w:w="3924" w:type="dxa"/>
          </w:tcPr>
          <w:p w14:paraId="236FF30C" w14:textId="77777777" w:rsidR="009F2D6F" w:rsidRDefault="009F2D6F"/>
        </w:tc>
        <w:tc>
          <w:tcPr>
            <w:tcW w:w="1978" w:type="dxa"/>
          </w:tcPr>
          <w:p w14:paraId="18CBE3C3" w14:textId="35C2BBF3" w:rsidR="009F2D6F" w:rsidRDefault="003B5F55">
            <w:r>
              <w:t>ESN 25</w:t>
            </w:r>
          </w:p>
        </w:tc>
        <w:tc>
          <w:tcPr>
            <w:tcW w:w="2747" w:type="dxa"/>
          </w:tcPr>
          <w:p w14:paraId="60ED5F7E" w14:textId="77777777" w:rsidR="009F2D6F" w:rsidRDefault="009F2D6F"/>
        </w:tc>
        <w:tc>
          <w:tcPr>
            <w:tcW w:w="2424" w:type="dxa"/>
          </w:tcPr>
          <w:p w14:paraId="5DDDB51C" w14:textId="77777777" w:rsidR="00A05E77" w:rsidRDefault="00A05E77" w:rsidP="00A05E77">
            <w:r>
              <w:t>There is improved/ more effective response to child sexual abuse across the region.</w:t>
            </w:r>
          </w:p>
          <w:p w14:paraId="0D7552B2" w14:textId="77777777" w:rsidR="009F2D6F" w:rsidRDefault="009F2D6F"/>
        </w:tc>
      </w:tr>
      <w:tr w:rsidR="00967779" w14:paraId="1C4913A7" w14:textId="265AA8D5" w:rsidTr="0084448D">
        <w:tc>
          <w:tcPr>
            <w:tcW w:w="13948" w:type="dxa"/>
            <w:gridSpan w:val="5"/>
            <w:shd w:val="clear" w:color="auto" w:fill="D9F2D0" w:themeFill="accent6" w:themeFillTint="33"/>
          </w:tcPr>
          <w:p w14:paraId="7F0BAB59" w14:textId="318E04B6" w:rsidR="00841509" w:rsidRPr="00DA7CF8" w:rsidRDefault="00841509" w:rsidP="0084448D">
            <w:pPr>
              <w:rPr>
                <w:b/>
                <w:bCs/>
              </w:rPr>
            </w:pPr>
            <w:r>
              <w:rPr>
                <w:b/>
                <w:bCs/>
              </w:rPr>
              <w:t>Analysis</w:t>
            </w:r>
            <w:r w:rsidR="0084448D">
              <w:rPr>
                <w:b/>
                <w:bCs/>
              </w:rPr>
              <w:t>:</w:t>
            </w:r>
          </w:p>
        </w:tc>
      </w:tr>
      <w:tr w:rsidR="0084448D" w14:paraId="2F2F9CF2" w14:textId="77777777" w:rsidTr="00545E22">
        <w:tc>
          <w:tcPr>
            <w:tcW w:w="13948" w:type="dxa"/>
            <w:gridSpan w:val="5"/>
          </w:tcPr>
          <w:p w14:paraId="3E38951D" w14:textId="77777777" w:rsidR="0084448D" w:rsidRDefault="0084448D" w:rsidP="0084448D">
            <w:pPr>
              <w:rPr>
                <w:b/>
                <w:bCs/>
              </w:rPr>
            </w:pPr>
            <w:r>
              <w:rPr>
                <w:b/>
                <w:bCs/>
              </w:rPr>
              <w:t>What is working well?</w:t>
            </w:r>
          </w:p>
          <w:p w14:paraId="1BBD4118" w14:textId="77777777" w:rsidR="0084448D" w:rsidRDefault="0084448D" w:rsidP="0084448D">
            <w:pPr>
              <w:rPr>
                <w:b/>
                <w:bCs/>
              </w:rPr>
            </w:pPr>
          </w:p>
          <w:p w14:paraId="4676FB1A" w14:textId="77777777" w:rsidR="0084448D" w:rsidRDefault="0084448D" w:rsidP="0084448D">
            <w:pPr>
              <w:rPr>
                <w:b/>
                <w:bCs/>
              </w:rPr>
            </w:pPr>
            <w:r>
              <w:rPr>
                <w:b/>
                <w:bCs/>
              </w:rPr>
              <w:t>What are the areas for improvement?</w:t>
            </w:r>
          </w:p>
          <w:p w14:paraId="5D8BF5ED" w14:textId="77777777" w:rsidR="0084448D" w:rsidRDefault="0084448D" w:rsidP="0084448D">
            <w:pPr>
              <w:rPr>
                <w:b/>
                <w:bCs/>
              </w:rPr>
            </w:pPr>
          </w:p>
          <w:p w14:paraId="5D666B00" w14:textId="77777777" w:rsidR="0084448D" w:rsidRPr="00A16E59" w:rsidRDefault="0084448D" w:rsidP="0084448D">
            <w:pPr>
              <w:rPr>
                <w:b/>
                <w:bCs/>
              </w:rPr>
            </w:pPr>
            <w:r>
              <w:rPr>
                <w:b/>
                <w:bCs/>
              </w:rPr>
              <w:t>What needs to happen (summarise actions required to strengthen practice)</w:t>
            </w:r>
          </w:p>
          <w:p w14:paraId="1E75FB1F" w14:textId="77777777" w:rsidR="0084448D" w:rsidRDefault="0084448D">
            <w:pPr>
              <w:rPr>
                <w:b/>
                <w:bCs/>
              </w:rPr>
            </w:pPr>
          </w:p>
        </w:tc>
      </w:tr>
      <w:tr w:rsidR="005868C4" w:rsidRPr="00DA7CF8" w14:paraId="100A44E6" w14:textId="7DB96978" w:rsidTr="008A5406">
        <w:tc>
          <w:tcPr>
            <w:tcW w:w="13948" w:type="dxa"/>
            <w:gridSpan w:val="5"/>
          </w:tcPr>
          <w:p w14:paraId="5F9DD7D4" w14:textId="77777777" w:rsidR="00841509" w:rsidRDefault="00841509" w:rsidP="00841509">
            <w:r w:rsidRPr="00DA7CF8">
              <w:t xml:space="preserve">Reflective questions for local MASA’s to </w:t>
            </w:r>
            <w:r>
              <w:t>consider:</w:t>
            </w:r>
          </w:p>
          <w:p w14:paraId="046BF2A6" w14:textId="77777777" w:rsidR="00841509" w:rsidRDefault="00841509" w:rsidP="00841509"/>
          <w:p w14:paraId="45EB5DDC" w14:textId="602653FD" w:rsidR="00841509" w:rsidRDefault="00841509" w:rsidP="00841509">
            <w:pPr>
              <w:pStyle w:val="ListParagraph"/>
              <w:numPr>
                <w:ilvl w:val="0"/>
                <w:numId w:val="12"/>
              </w:numPr>
            </w:pPr>
            <w:r>
              <w:t>Do children receive timely access to emotional/ therapeutic support?</w:t>
            </w:r>
          </w:p>
          <w:p w14:paraId="3E4EDDE0" w14:textId="0C47B4B7" w:rsidR="00841509" w:rsidRDefault="00841509" w:rsidP="00841509">
            <w:pPr>
              <w:pStyle w:val="ListParagraph"/>
              <w:numPr>
                <w:ilvl w:val="0"/>
                <w:numId w:val="12"/>
              </w:numPr>
            </w:pPr>
            <w:r>
              <w:t>Is CPS guidance on therapeutic intervention with children who have been abused understood?</w:t>
            </w:r>
          </w:p>
          <w:p w14:paraId="1225F002" w14:textId="4BF41973" w:rsidR="00545BEB" w:rsidRDefault="00545BEB" w:rsidP="00841509">
            <w:pPr>
              <w:pStyle w:val="ListParagraph"/>
              <w:numPr>
                <w:ilvl w:val="0"/>
                <w:numId w:val="12"/>
              </w:numPr>
            </w:pPr>
            <w:r>
              <w:t>Is support given whether or not the case proceeds through the criminal justice route?</w:t>
            </w:r>
          </w:p>
          <w:p w14:paraId="6F719CDB" w14:textId="6440E87D" w:rsidR="00545BEB" w:rsidRDefault="00545BEB" w:rsidP="00841509">
            <w:pPr>
              <w:pStyle w:val="ListParagraph"/>
              <w:numPr>
                <w:ilvl w:val="0"/>
                <w:numId w:val="12"/>
              </w:numPr>
            </w:pPr>
            <w:r>
              <w:t>Is support offered to the non-abusing parent/ carer?</w:t>
            </w:r>
          </w:p>
          <w:p w14:paraId="64A8BB58" w14:textId="495D0531" w:rsidR="00545BEB" w:rsidRDefault="00923CDA" w:rsidP="00841509">
            <w:pPr>
              <w:pStyle w:val="ListParagraph"/>
              <w:numPr>
                <w:ilvl w:val="0"/>
                <w:numId w:val="12"/>
              </w:numPr>
            </w:pPr>
            <w:r>
              <w:lastRenderedPageBreak/>
              <w:t>Is there a shared understanding across agencies of the risks presented by young people who display sexually harmful behaviours?</w:t>
            </w:r>
          </w:p>
          <w:p w14:paraId="7571FD1B" w14:textId="31800D32" w:rsidR="00923CDA" w:rsidRDefault="00923CDA" w:rsidP="00841509">
            <w:pPr>
              <w:pStyle w:val="ListParagraph"/>
              <w:numPr>
                <w:ilvl w:val="0"/>
                <w:numId w:val="12"/>
              </w:numPr>
            </w:pPr>
            <w:r>
              <w:t>Are risk management plans translated consistently across agencies and regularly reviewed?</w:t>
            </w:r>
          </w:p>
          <w:p w14:paraId="0E03834D" w14:textId="30153A0E" w:rsidR="00923CDA" w:rsidRDefault="00923CDA" w:rsidP="00841509">
            <w:pPr>
              <w:pStyle w:val="ListParagraph"/>
              <w:numPr>
                <w:ilvl w:val="0"/>
                <w:numId w:val="12"/>
              </w:numPr>
            </w:pPr>
            <w:r>
              <w:t>Is the system response proportionate to the level of risk and need?</w:t>
            </w:r>
          </w:p>
          <w:p w14:paraId="594BF22D" w14:textId="233285BA" w:rsidR="00923CDA" w:rsidRDefault="00923CDA" w:rsidP="00841509">
            <w:pPr>
              <w:pStyle w:val="ListParagraph"/>
              <w:numPr>
                <w:ilvl w:val="0"/>
                <w:numId w:val="12"/>
              </w:numPr>
            </w:pPr>
            <w:r>
              <w:t xml:space="preserve">Is support for siblings considered? </w:t>
            </w:r>
          </w:p>
          <w:p w14:paraId="4D100F6A" w14:textId="6E70BE40" w:rsidR="003708B3" w:rsidRPr="00DA7CF8" w:rsidRDefault="003708B3" w:rsidP="003708B3"/>
        </w:tc>
      </w:tr>
    </w:tbl>
    <w:p w14:paraId="7CB691E5" w14:textId="77777777" w:rsidR="00A0076C" w:rsidRDefault="00A0076C"/>
    <w:p w14:paraId="5F525965" w14:textId="77777777" w:rsidR="00DA0604" w:rsidRDefault="00DA0604"/>
    <w:p w14:paraId="682348A9" w14:textId="0AF815BD" w:rsidR="00536E3E" w:rsidRPr="00536E3E" w:rsidRDefault="00536E3E">
      <w:pPr>
        <w:rPr>
          <w:b/>
          <w:bCs/>
        </w:rPr>
      </w:pPr>
      <w:r w:rsidRPr="00536E3E">
        <w:rPr>
          <w:b/>
          <w:bCs/>
        </w:rPr>
        <w:t>Appendix</w:t>
      </w:r>
      <w:r w:rsidR="00A0076C">
        <w:rPr>
          <w:b/>
          <w:bCs/>
        </w:rPr>
        <w:t xml:space="preserve"> 1</w:t>
      </w:r>
    </w:p>
    <w:p w14:paraId="0041F42D" w14:textId="01856A11" w:rsidR="00536E3E" w:rsidRPr="00536E3E" w:rsidRDefault="00536E3E">
      <w:pPr>
        <w:rPr>
          <w:b/>
          <w:bCs/>
        </w:rPr>
      </w:pPr>
      <w:r>
        <w:rPr>
          <w:b/>
          <w:bCs/>
        </w:rPr>
        <w:t>Evaluation Criteria</w:t>
      </w:r>
      <w:r w:rsidR="00A0076C">
        <w:rPr>
          <w:b/>
          <w:bCs/>
        </w:rPr>
        <w:t xml:space="preserve"> for Joint Targeted Area Inspections (JTAI)</w:t>
      </w:r>
    </w:p>
    <w:p w14:paraId="1B3D915A" w14:textId="65A4D42C" w:rsidR="00536E3E" w:rsidRDefault="00536E3E">
      <w:r>
        <w:t>The evaluation schedule numbers (ESN) are a referencing system to support inspectors when they record their findings in evidence records. ESNs 01-22 are in the main JTAI framework.</w:t>
      </w:r>
    </w:p>
    <w:p w14:paraId="7544E5C2" w14:textId="58FBA93B" w:rsidR="00536E3E" w:rsidRDefault="00536E3E">
      <w:r>
        <w:t>For the “deep dive” investigation into the response to children at risk of sexual abuse in the family environment, inspectors will evaluate the extent to which:</w:t>
      </w:r>
    </w:p>
    <w:p w14:paraId="6CF9D1D0" w14:textId="4B760046" w:rsidR="00536E3E" w:rsidRDefault="00536E3E" w:rsidP="00536E3E">
      <w:pPr>
        <w:pStyle w:val="ListParagraph"/>
        <w:numPr>
          <w:ilvl w:val="0"/>
          <w:numId w:val="4"/>
        </w:numPr>
      </w:pPr>
      <w:r>
        <w:t>All agencies identify and respond appropriately to any risk in relation to child sexual abuse in the family environment and support those children (ESN 23)</w:t>
      </w:r>
    </w:p>
    <w:p w14:paraId="4863B541" w14:textId="019268D6" w:rsidR="00536E3E" w:rsidRDefault="00536E3E" w:rsidP="00536E3E">
      <w:pPr>
        <w:pStyle w:val="ListParagraph"/>
        <w:numPr>
          <w:ilvl w:val="0"/>
          <w:numId w:val="4"/>
        </w:numPr>
      </w:pPr>
      <w:r>
        <w:t>Achieving best evidence interviews are timely, well managed and:</w:t>
      </w:r>
    </w:p>
    <w:p w14:paraId="096F593D" w14:textId="0E6273F4" w:rsidR="00536E3E" w:rsidRDefault="00536E3E" w:rsidP="00536E3E">
      <w:pPr>
        <w:pStyle w:val="ListParagraph"/>
        <w:numPr>
          <w:ilvl w:val="0"/>
          <w:numId w:val="5"/>
        </w:numPr>
      </w:pPr>
      <w:r>
        <w:t xml:space="preserve">Skilled intermediaries assist with interviews of younger children and children with learning/ physical </w:t>
      </w:r>
      <w:r w:rsidR="002E3893">
        <w:t>impairments.</w:t>
      </w:r>
    </w:p>
    <w:p w14:paraId="23757CB6" w14:textId="02BFB7D1" w:rsidR="00536E3E" w:rsidRDefault="00536E3E" w:rsidP="00536E3E">
      <w:pPr>
        <w:pStyle w:val="ListParagraph"/>
        <w:numPr>
          <w:ilvl w:val="0"/>
          <w:numId w:val="5"/>
        </w:numPr>
      </w:pPr>
      <w:r>
        <w:t>The role of the social worker in the investigation process is clear in the planning and is based on achieving the best outcome to support and protect the child (ESN 24).</w:t>
      </w:r>
    </w:p>
    <w:p w14:paraId="42169B9B" w14:textId="679BD6BE" w:rsidR="00536E3E" w:rsidRDefault="00536E3E" w:rsidP="00536E3E">
      <w:pPr>
        <w:pStyle w:val="ListParagraph"/>
        <w:numPr>
          <w:ilvl w:val="0"/>
          <w:numId w:val="6"/>
        </w:numPr>
      </w:pPr>
      <w:r>
        <w:t>Young people who have displayed sexually harmful behaviour receive a timely assessment and effective intervention, including therapeutic support within the child’s timescales that meets their needs (ESN 25).</w:t>
      </w:r>
    </w:p>
    <w:p w14:paraId="2E08C530" w14:textId="22019ED4" w:rsidR="00536E3E" w:rsidRDefault="00536E3E" w:rsidP="00536E3E">
      <w:pPr>
        <w:pStyle w:val="ListParagraph"/>
        <w:numPr>
          <w:ilvl w:val="0"/>
          <w:numId w:val="6"/>
        </w:numPr>
      </w:pPr>
      <w:r>
        <w:t>Any concerns raised through whistleblowing about the protection of children have been responded to (ESN 26).</w:t>
      </w:r>
    </w:p>
    <w:p w14:paraId="564CE4CF" w14:textId="4128551D" w:rsidR="00536E3E" w:rsidRDefault="00536E3E" w:rsidP="00536E3E">
      <w:pPr>
        <w:pStyle w:val="ListParagraph"/>
        <w:numPr>
          <w:ilvl w:val="0"/>
          <w:numId w:val="6"/>
        </w:numPr>
      </w:pPr>
      <w:r>
        <w:t>Children at risk or subject to sexual abuse in the family receive a timely assessment and effective intervention (ESN 27)</w:t>
      </w:r>
    </w:p>
    <w:p w14:paraId="55F33569" w14:textId="052D9FE5" w:rsidR="00536E3E" w:rsidRDefault="00536E3E" w:rsidP="00536E3E">
      <w:pPr>
        <w:pStyle w:val="ListParagraph"/>
        <w:numPr>
          <w:ilvl w:val="0"/>
          <w:numId w:val="6"/>
        </w:numPr>
      </w:pPr>
      <w:r>
        <w:lastRenderedPageBreak/>
        <w:t>Children who have suffered sexual abuse in the family environment have access to post- abuse therapeutic help and good quality support within the child’s timescales that meets their needs (ESN 28).</w:t>
      </w:r>
    </w:p>
    <w:p w14:paraId="59179776" w14:textId="12F849B3" w:rsidR="00536E3E" w:rsidRDefault="00536E3E" w:rsidP="00536E3E">
      <w:pPr>
        <w:pStyle w:val="ListParagraph"/>
        <w:numPr>
          <w:ilvl w:val="0"/>
          <w:numId w:val="6"/>
        </w:numPr>
      </w:pPr>
      <w:r>
        <w:t xml:space="preserve">Families are given timely support (including foster families and staff who support children in residential placements) to enable them to safely help the children who are at risk or who are subject to sexual </w:t>
      </w:r>
      <w:r w:rsidR="00671086">
        <w:t>abuse</w:t>
      </w:r>
      <w:r>
        <w:t xml:space="preserve"> in the family </w:t>
      </w:r>
      <w:r w:rsidR="00671086">
        <w:t>environment and</w:t>
      </w:r>
      <w:r>
        <w:t xml:space="preserve"> children who have displayed sexually harmful behaviour (ESN 29)</w:t>
      </w:r>
      <w:r w:rsidR="00671086">
        <w:t>.</w:t>
      </w:r>
    </w:p>
    <w:p w14:paraId="01A3351D" w14:textId="10711388" w:rsidR="00671086" w:rsidRDefault="00671086" w:rsidP="00536E3E">
      <w:pPr>
        <w:pStyle w:val="ListParagraph"/>
        <w:numPr>
          <w:ilvl w:val="0"/>
          <w:numId w:val="6"/>
        </w:numPr>
      </w:pPr>
      <w:r>
        <w:t>Disabled children at risk of or subject to sexual abuse in the family environment are identified and protected (ESN 30).</w:t>
      </w:r>
    </w:p>
    <w:p w14:paraId="7360D796" w14:textId="7919C884" w:rsidR="00671086" w:rsidRDefault="00671086" w:rsidP="00536E3E">
      <w:pPr>
        <w:pStyle w:val="ListParagraph"/>
        <w:numPr>
          <w:ilvl w:val="0"/>
          <w:numId w:val="6"/>
        </w:numPr>
      </w:pPr>
      <w:r>
        <w:t>Children and their families feel that their views have been heard, and this leads to improvements in the help and support that they receive (ESN 31)</w:t>
      </w:r>
    </w:p>
    <w:p w14:paraId="0EC2CC77" w14:textId="46CD9741" w:rsidR="00671086" w:rsidRDefault="00671086" w:rsidP="00536E3E">
      <w:pPr>
        <w:pStyle w:val="ListParagraph"/>
        <w:numPr>
          <w:ilvl w:val="0"/>
          <w:numId w:val="6"/>
        </w:numPr>
      </w:pPr>
      <w:r>
        <w:t>Schools have systems in place to help identify children at risk of or subject to sexual abuse in the family environment, they make timely referrals to early help or children’s social care where appropriate and children receive support within the school and/ or from external agencies as appropriate (ESN 32).</w:t>
      </w:r>
    </w:p>
    <w:p w14:paraId="0CCAD050" w14:textId="26F62DD6" w:rsidR="00671086" w:rsidRDefault="00671086" w:rsidP="00536E3E">
      <w:pPr>
        <w:pStyle w:val="ListParagraph"/>
        <w:numPr>
          <w:ilvl w:val="0"/>
          <w:numId w:val="6"/>
        </w:numPr>
      </w:pPr>
      <w:r>
        <w:t>Schools contribute to inter-agency working to improve outcomes for children who are at risk of or subject to sexual abuse within the family environment and to young people who have displayed sexually harmful behaviour (ESN 33).</w:t>
      </w:r>
    </w:p>
    <w:p w14:paraId="09CE33DF" w14:textId="69080716" w:rsidR="00671086" w:rsidRDefault="00671086" w:rsidP="00536E3E">
      <w:pPr>
        <w:pStyle w:val="ListParagraph"/>
        <w:numPr>
          <w:ilvl w:val="0"/>
          <w:numId w:val="6"/>
        </w:numPr>
      </w:pPr>
      <w:r>
        <w:t>The workforce meets its responsibilities to children at risk of or subject to sexual abuse in the family environment and children who have displayed sexually harmful behaviour (social workers, family support and social work assistants; police officers and other police staff; health professionals and support staff; NPS, and YOT personnel) (ESN 34).</w:t>
      </w:r>
    </w:p>
    <w:p w14:paraId="76A6E304" w14:textId="3078D95A" w:rsidR="00671086" w:rsidRDefault="00671086" w:rsidP="00536E3E">
      <w:pPr>
        <w:pStyle w:val="ListParagraph"/>
        <w:numPr>
          <w:ilvl w:val="0"/>
          <w:numId w:val="6"/>
        </w:numPr>
      </w:pPr>
      <w:r>
        <w:t>Leaders and managers:</w:t>
      </w:r>
    </w:p>
    <w:p w14:paraId="0B852D53" w14:textId="14D9208E" w:rsidR="00671086" w:rsidRDefault="00671086" w:rsidP="00671086">
      <w:pPr>
        <w:pStyle w:val="ListParagraph"/>
        <w:numPr>
          <w:ilvl w:val="0"/>
          <w:numId w:val="5"/>
        </w:numPr>
      </w:pPr>
      <w:r>
        <w:t>Know and understand the experiences of children at risk of or subject to sexual abuse in the family environment, and the prevalence of these issues in their area (ESN 35).</w:t>
      </w:r>
    </w:p>
    <w:p w14:paraId="0C114E82" w14:textId="1528994E" w:rsidR="00671086" w:rsidRDefault="00671086" w:rsidP="00671086">
      <w:pPr>
        <w:pStyle w:val="ListParagraph"/>
        <w:numPr>
          <w:ilvl w:val="0"/>
          <w:numId w:val="5"/>
        </w:numPr>
      </w:pPr>
      <w:r>
        <w:t>Use their knowledge to challenge and support practitioners and promote continuous improvement in services for children at risk of or subject to sexual abuse in the family environment (ESN 36)</w:t>
      </w:r>
    </w:p>
    <w:p w14:paraId="4F7DAA80" w14:textId="07F520B6" w:rsidR="00671086" w:rsidRDefault="00671086" w:rsidP="00671086">
      <w:pPr>
        <w:pStyle w:val="ListParagraph"/>
        <w:numPr>
          <w:ilvl w:val="0"/>
          <w:numId w:val="7"/>
        </w:numPr>
      </w:pPr>
      <w:r>
        <w:t>Local safeguarding partners actively monitor, promote and co-ordinate and evaluate the work of partner agencies to help, protect and care for children who are at risk of or subject to sexual abuse in the family environment (ESN 37).</w:t>
      </w:r>
    </w:p>
    <w:p w14:paraId="0D890562" w14:textId="71A5F0B3" w:rsidR="00671086" w:rsidRDefault="00671086" w:rsidP="00671086">
      <w:pPr>
        <w:pStyle w:val="ListParagraph"/>
        <w:numPr>
          <w:ilvl w:val="0"/>
          <w:numId w:val="7"/>
        </w:numPr>
      </w:pPr>
      <w:r>
        <w:t>The cases of children who are subject to sexual abuse in the family environment are investigated and adult perpetrators are arrested and prosecuted. In cases where investigations conclude that evidence is not enough for arrest or prosecution and concerns remain, multi- agency working is effective in reducing risk (ESN 38).</w:t>
      </w:r>
    </w:p>
    <w:p w14:paraId="2D815564" w14:textId="3A050354" w:rsidR="00671086" w:rsidRDefault="00671086" w:rsidP="00671086">
      <w:pPr>
        <w:pStyle w:val="ListParagraph"/>
        <w:numPr>
          <w:ilvl w:val="0"/>
          <w:numId w:val="7"/>
        </w:numPr>
      </w:pPr>
      <w:r>
        <w:lastRenderedPageBreak/>
        <w:t>Work with adult offenders, which may stem from the adult’s offences or their role as a parent/ carer, is reducing risks of harm to children (ESN 39).</w:t>
      </w:r>
    </w:p>
    <w:p w14:paraId="34F6C412" w14:textId="05E6BE9B" w:rsidR="00671086" w:rsidRDefault="00671086" w:rsidP="00671086">
      <w:pPr>
        <w:pStyle w:val="ListParagraph"/>
        <w:numPr>
          <w:ilvl w:val="0"/>
          <w:numId w:val="7"/>
        </w:numPr>
      </w:pPr>
      <w:r>
        <w:t>Multi agency public protection arrangements (MAPPA) effectively assess and manage risks from adults in relation to child sexual abuse in the family environment (ESN 40).</w:t>
      </w:r>
    </w:p>
    <w:p w14:paraId="17C6C6FF" w14:textId="77BBA4D8" w:rsidR="00671086" w:rsidRPr="00536E3E" w:rsidRDefault="00671086" w:rsidP="00671086">
      <w:pPr>
        <w:pStyle w:val="ListParagraph"/>
        <w:numPr>
          <w:ilvl w:val="0"/>
          <w:numId w:val="7"/>
        </w:numPr>
      </w:pPr>
      <w:r>
        <w:t xml:space="preserve">The roles and responsibilities of staff are identified, and the training and support they receive meets their needs and impacts positively on the </w:t>
      </w:r>
      <w:r w:rsidR="003A0714">
        <w:t>quality-of-service</w:t>
      </w:r>
      <w:r>
        <w:t xml:space="preserve"> delivery</w:t>
      </w:r>
      <w:r w:rsidR="00AD5E75">
        <w:t xml:space="preserve"> (ESN 41)</w:t>
      </w:r>
      <w:r>
        <w:t xml:space="preserve">. </w:t>
      </w:r>
    </w:p>
    <w:sectPr w:rsidR="00671086" w:rsidRPr="00536E3E" w:rsidSect="00B95B52">
      <w:headerReference w:type="defaul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7128" w14:textId="77777777" w:rsidR="00E27A99" w:rsidRDefault="00E27A99" w:rsidP="00671F6C">
      <w:pPr>
        <w:spacing w:after="0" w:line="240" w:lineRule="auto"/>
      </w:pPr>
      <w:r>
        <w:separator/>
      </w:r>
    </w:p>
  </w:endnote>
  <w:endnote w:type="continuationSeparator" w:id="0">
    <w:p w14:paraId="12422976" w14:textId="77777777" w:rsidR="00E27A99" w:rsidRDefault="00E27A99" w:rsidP="00671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66E0" w14:textId="77777777" w:rsidR="00E27A99" w:rsidRDefault="00E27A99" w:rsidP="00671F6C">
      <w:pPr>
        <w:spacing w:after="0" w:line="240" w:lineRule="auto"/>
      </w:pPr>
      <w:r>
        <w:separator/>
      </w:r>
    </w:p>
  </w:footnote>
  <w:footnote w:type="continuationSeparator" w:id="0">
    <w:p w14:paraId="14D2C237" w14:textId="77777777" w:rsidR="00E27A99" w:rsidRDefault="00E27A99" w:rsidP="00671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0E8B" w14:textId="42F4FF24" w:rsidR="00D70DD2" w:rsidRDefault="00D70DD2">
    <w:pPr>
      <w:pStyle w:val="Header"/>
    </w:pPr>
    <w:r>
      <w:rPr>
        <w:noProof/>
      </w:rPr>
      <mc:AlternateContent>
        <mc:Choice Requires="wps">
          <w:drawing>
            <wp:anchor distT="0" distB="0" distL="114300" distR="114300" simplePos="0" relativeHeight="251659264" behindDoc="0" locked="0" layoutInCell="1" allowOverlap="1" wp14:anchorId="2D57CF75" wp14:editId="7AE18733">
              <wp:simplePos x="0" y="0"/>
              <wp:positionH relativeFrom="page">
                <wp:align>left</wp:align>
              </wp:positionH>
              <wp:positionV relativeFrom="paragraph">
                <wp:posOffset>-437363</wp:posOffset>
              </wp:positionV>
              <wp:extent cx="10890913" cy="228600"/>
              <wp:effectExtent l="0" t="0" r="24765" b="19050"/>
              <wp:wrapNone/>
              <wp:docPr id="1692945635" name="Rectangle 5"/>
              <wp:cNvGraphicFramePr/>
              <a:graphic xmlns:a="http://schemas.openxmlformats.org/drawingml/2006/main">
                <a:graphicData uri="http://schemas.microsoft.com/office/word/2010/wordprocessingShape">
                  <wps:wsp>
                    <wps:cNvSpPr/>
                    <wps:spPr>
                      <a:xfrm>
                        <a:off x="0" y="0"/>
                        <a:ext cx="10890913"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1AF262" id="Rectangle 5" o:spid="_x0000_s1026" style="position:absolute;margin-left:0;margin-top:-34.45pt;width:857.55pt;height:18pt;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" fillcolor="#26547c" strokecolor="#26547c" strokeweight="1.5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AFF"/>
    <w:multiLevelType w:val="hybridMultilevel"/>
    <w:tmpl w:val="D0201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D74C2C"/>
    <w:multiLevelType w:val="hybridMultilevel"/>
    <w:tmpl w:val="F57E7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25A34"/>
    <w:multiLevelType w:val="hybridMultilevel"/>
    <w:tmpl w:val="66A2B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F7F04"/>
    <w:multiLevelType w:val="hybridMultilevel"/>
    <w:tmpl w:val="0D889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D62DF0"/>
    <w:multiLevelType w:val="hybridMultilevel"/>
    <w:tmpl w:val="9348BEA8"/>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4DF4089"/>
    <w:multiLevelType w:val="hybridMultilevel"/>
    <w:tmpl w:val="1532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BD7CB4"/>
    <w:multiLevelType w:val="hybridMultilevel"/>
    <w:tmpl w:val="7F30D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B03D67"/>
    <w:multiLevelType w:val="hybridMultilevel"/>
    <w:tmpl w:val="9F226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EE09C6"/>
    <w:multiLevelType w:val="hybridMultilevel"/>
    <w:tmpl w:val="2EDA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A16C68"/>
    <w:multiLevelType w:val="hybridMultilevel"/>
    <w:tmpl w:val="5A7E2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802C4D"/>
    <w:multiLevelType w:val="hybridMultilevel"/>
    <w:tmpl w:val="91AA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A65633"/>
    <w:multiLevelType w:val="hybridMultilevel"/>
    <w:tmpl w:val="AE60200E"/>
    <w:lvl w:ilvl="0" w:tplc="2D56B07A">
      <w:numFmt w:val="bullet"/>
      <w:lvlText w:val="-"/>
      <w:lvlJc w:val="left"/>
      <w:pPr>
        <w:ind w:left="1080" w:hanging="360"/>
      </w:pPr>
      <w:rPr>
        <w:rFonts w:ascii="Aptos" w:eastAsiaTheme="minorHAnsi" w:hAnsi="Apto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84A3F70"/>
    <w:multiLevelType w:val="hybridMultilevel"/>
    <w:tmpl w:val="D5FE2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E218F"/>
    <w:multiLevelType w:val="hybridMultilevel"/>
    <w:tmpl w:val="AA90EBBA"/>
    <w:lvl w:ilvl="0" w:tplc="336E788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A93FE6"/>
    <w:multiLevelType w:val="hybridMultilevel"/>
    <w:tmpl w:val="2CB44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8062286">
    <w:abstractNumId w:val="7"/>
  </w:num>
  <w:num w:numId="2" w16cid:durableId="1799180508">
    <w:abstractNumId w:val="6"/>
  </w:num>
  <w:num w:numId="3" w16cid:durableId="33315552">
    <w:abstractNumId w:val="0"/>
  </w:num>
  <w:num w:numId="4" w16cid:durableId="1559971207">
    <w:abstractNumId w:val="1"/>
  </w:num>
  <w:num w:numId="5" w16cid:durableId="749077707">
    <w:abstractNumId w:val="11"/>
  </w:num>
  <w:num w:numId="6" w16cid:durableId="1078751899">
    <w:abstractNumId w:val="8"/>
  </w:num>
  <w:num w:numId="7" w16cid:durableId="1207527453">
    <w:abstractNumId w:val="12"/>
  </w:num>
  <w:num w:numId="8" w16cid:durableId="183786354">
    <w:abstractNumId w:val="10"/>
  </w:num>
  <w:num w:numId="9" w16cid:durableId="689571997">
    <w:abstractNumId w:val="2"/>
  </w:num>
  <w:num w:numId="10" w16cid:durableId="1162509551">
    <w:abstractNumId w:val="3"/>
  </w:num>
  <w:num w:numId="11" w16cid:durableId="538517497">
    <w:abstractNumId w:val="5"/>
  </w:num>
  <w:num w:numId="12" w16cid:durableId="852066038">
    <w:abstractNumId w:val="14"/>
  </w:num>
  <w:num w:numId="13" w16cid:durableId="285044228">
    <w:abstractNumId w:val="9"/>
  </w:num>
  <w:num w:numId="14" w16cid:durableId="2132429212">
    <w:abstractNumId w:val="13"/>
  </w:num>
  <w:num w:numId="15" w16cid:durableId="2098596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B52"/>
    <w:rsid w:val="00014A34"/>
    <w:rsid w:val="00017B24"/>
    <w:rsid w:val="000249B1"/>
    <w:rsid w:val="00032AC3"/>
    <w:rsid w:val="00032E3C"/>
    <w:rsid w:val="00034A85"/>
    <w:rsid w:val="000546EB"/>
    <w:rsid w:val="00086552"/>
    <w:rsid w:val="000A39F1"/>
    <w:rsid w:val="000B13C6"/>
    <w:rsid w:val="000B1DB9"/>
    <w:rsid w:val="000B2F5D"/>
    <w:rsid w:val="000F11D6"/>
    <w:rsid w:val="000F1FB1"/>
    <w:rsid w:val="0012102D"/>
    <w:rsid w:val="00136B25"/>
    <w:rsid w:val="00155513"/>
    <w:rsid w:val="0016476C"/>
    <w:rsid w:val="00184576"/>
    <w:rsid w:val="00190FEE"/>
    <w:rsid w:val="001A6501"/>
    <w:rsid w:val="001B4091"/>
    <w:rsid w:val="001B5661"/>
    <w:rsid w:val="001F6BAA"/>
    <w:rsid w:val="002274C4"/>
    <w:rsid w:val="00227A7D"/>
    <w:rsid w:val="00242FAA"/>
    <w:rsid w:val="00245D1D"/>
    <w:rsid w:val="00250503"/>
    <w:rsid w:val="002B6799"/>
    <w:rsid w:val="002E3893"/>
    <w:rsid w:val="002E3AAE"/>
    <w:rsid w:val="002E792A"/>
    <w:rsid w:val="0030590E"/>
    <w:rsid w:val="00313ECB"/>
    <w:rsid w:val="003335C7"/>
    <w:rsid w:val="00355824"/>
    <w:rsid w:val="00364E46"/>
    <w:rsid w:val="00366D5C"/>
    <w:rsid w:val="003708B3"/>
    <w:rsid w:val="0037251F"/>
    <w:rsid w:val="003A0714"/>
    <w:rsid w:val="003A73A9"/>
    <w:rsid w:val="003B5F55"/>
    <w:rsid w:val="003D4D7E"/>
    <w:rsid w:val="003D53EC"/>
    <w:rsid w:val="003E1665"/>
    <w:rsid w:val="003F4912"/>
    <w:rsid w:val="00470AF9"/>
    <w:rsid w:val="00486E21"/>
    <w:rsid w:val="004B1E2E"/>
    <w:rsid w:val="004D5E77"/>
    <w:rsid w:val="004D5FAE"/>
    <w:rsid w:val="004E3581"/>
    <w:rsid w:val="004F6826"/>
    <w:rsid w:val="004F6BB7"/>
    <w:rsid w:val="00526A68"/>
    <w:rsid w:val="005331B3"/>
    <w:rsid w:val="00536E3E"/>
    <w:rsid w:val="00545BEB"/>
    <w:rsid w:val="00560FEE"/>
    <w:rsid w:val="00573EF7"/>
    <w:rsid w:val="00581401"/>
    <w:rsid w:val="005868C4"/>
    <w:rsid w:val="005A1395"/>
    <w:rsid w:val="005A2447"/>
    <w:rsid w:val="005C24F2"/>
    <w:rsid w:val="005D3D28"/>
    <w:rsid w:val="005F294F"/>
    <w:rsid w:val="005F44E1"/>
    <w:rsid w:val="00617467"/>
    <w:rsid w:val="006263B0"/>
    <w:rsid w:val="00627BA9"/>
    <w:rsid w:val="00671086"/>
    <w:rsid w:val="00671F6C"/>
    <w:rsid w:val="00672E83"/>
    <w:rsid w:val="00681FDC"/>
    <w:rsid w:val="006A23D8"/>
    <w:rsid w:val="0070039D"/>
    <w:rsid w:val="00721B00"/>
    <w:rsid w:val="00723DE9"/>
    <w:rsid w:val="00726321"/>
    <w:rsid w:val="0073485F"/>
    <w:rsid w:val="007677AE"/>
    <w:rsid w:val="00796077"/>
    <w:rsid w:val="007C2B40"/>
    <w:rsid w:val="007F0185"/>
    <w:rsid w:val="007F5260"/>
    <w:rsid w:val="00804BF1"/>
    <w:rsid w:val="008100AD"/>
    <w:rsid w:val="00816AEB"/>
    <w:rsid w:val="00826525"/>
    <w:rsid w:val="00841509"/>
    <w:rsid w:val="0084448D"/>
    <w:rsid w:val="00854D1E"/>
    <w:rsid w:val="008B053E"/>
    <w:rsid w:val="008B087A"/>
    <w:rsid w:val="0092047C"/>
    <w:rsid w:val="00923CDA"/>
    <w:rsid w:val="00933554"/>
    <w:rsid w:val="0094719F"/>
    <w:rsid w:val="00951135"/>
    <w:rsid w:val="00965DC4"/>
    <w:rsid w:val="00966ED7"/>
    <w:rsid w:val="00967779"/>
    <w:rsid w:val="00971151"/>
    <w:rsid w:val="00976E7D"/>
    <w:rsid w:val="009868B1"/>
    <w:rsid w:val="009C1387"/>
    <w:rsid w:val="009C31BE"/>
    <w:rsid w:val="009E4FA5"/>
    <w:rsid w:val="009F2D6F"/>
    <w:rsid w:val="009F6E22"/>
    <w:rsid w:val="00A0076C"/>
    <w:rsid w:val="00A05E77"/>
    <w:rsid w:val="00A16E59"/>
    <w:rsid w:val="00A220DD"/>
    <w:rsid w:val="00A260C7"/>
    <w:rsid w:val="00A4220D"/>
    <w:rsid w:val="00A57ADD"/>
    <w:rsid w:val="00A83D68"/>
    <w:rsid w:val="00AA34FA"/>
    <w:rsid w:val="00AC51E8"/>
    <w:rsid w:val="00AD5E75"/>
    <w:rsid w:val="00AE403F"/>
    <w:rsid w:val="00AE5958"/>
    <w:rsid w:val="00B01C69"/>
    <w:rsid w:val="00B3711F"/>
    <w:rsid w:val="00B56E96"/>
    <w:rsid w:val="00B847E3"/>
    <w:rsid w:val="00B95B52"/>
    <w:rsid w:val="00BA6083"/>
    <w:rsid w:val="00BB0E3F"/>
    <w:rsid w:val="00BB161A"/>
    <w:rsid w:val="00BE1CAF"/>
    <w:rsid w:val="00BF63CA"/>
    <w:rsid w:val="00C11557"/>
    <w:rsid w:val="00CB62EB"/>
    <w:rsid w:val="00CD7136"/>
    <w:rsid w:val="00D12350"/>
    <w:rsid w:val="00D32A81"/>
    <w:rsid w:val="00D65292"/>
    <w:rsid w:val="00D70DD2"/>
    <w:rsid w:val="00D72949"/>
    <w:rsid w:val="00D77572"/>
    <w:rsid w:val="00DA0604"/>
    <w:rsid w:val="00DA531A"/>
    <w:rsid w:val="00DA7CF8"/>
    <w:rsid w:val="00DD101C"/>
    <w:rsid w:val="00DF1126"/>
    <w:rsid w:val="00E27A99"/>
    <w:rsid w:val="00E3184A"/>
    <w:rsid w:val="00E438A6"/>
    <w:rsid w:val="00E654CB"/>
    <w:rsid w:val="00E66901"/>
    <w:rsid w:val="00E719FB"/>
    <w:rsid w:val="00E729DB"/>
    <w:rsid w:val="00E76C02"/>
    <w:rsid w:val="00E775B9"/>
    <w:rsid w:val="00E8347B"/>
    <w:rsid w:val="00EB68A6"/>
    <w:rsid w:val="00EC0B64"/>
    <w:rsid w:val="00EC2AF8"/>
    <w:rsid w:val="00EC2CB5"/>
    <w:rsid w:val="00EC313B"/>
    <w:rsid w:val="00EF2FC5"/>
    <w:rsid w:val="00F36EC8"/>
    <w:rsid w:val="00F51B3A"/>
    <w:rsid w:val="00F944F6"/>
    <w:rsid w:val="00FB33B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E753A"/>
  <w15:chartTrackingRefBased/>
  <w15:docId w15:val="{7A51C95E-0431-46E6-8BAD-ED49688B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B52"/>
    <w:rPr>
      <w:rFonts w:eastAsiaTheme="majorEastAsia" w:cstheme="majorBidi"/>
      <w:color w:val="272727" w:themeColor="text1" w:themeTint="D8"/>
    </w:rPr>
  </w:style>
  <w:style w:type="paragraph" w:styleId="Title">
    <w:name w:val="Title"/>
    <w:basedOn w:val="Normal"/>
    <w:next w:val="Normal"/>
    <w:link w:val="TitleChar"/>
    <w:uiPriority w:val="10"/>
    <w:qFormat/>
    <w:rsid w:val="00B95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B52"/>
    <w:pPr>
      <w:spacing w:before="160"/>
      <w:jc w:val="center"/>
    </w:pPr>
    <w:rPr>
      <w:i/>
      <w:iCs/>
      <w:color w:val="404040" w:themeColor="text1" w:themeTint="BF"/>
    </w:rPr>
  </w:style>
  <w:style w:type="character" w:customStyle="1" w:styleId="QuoteChar">
    <w:name w:val="Quote Char"/>
    <w:basedOn w:val="DefaultParagraphFont"/>
    <w:link w:val="Quote"/>
    <w:uiPriority w:val="29"/>
    <w:rsid w:val="00B95B52"/>
    <w:rPr>
      <w:i/>
      <w:iCs/>
      <w:color w:val="404040" w:themeColor="text1" w:themeTint="BF"/>
    </w:rPr>
  </w:style>
  <w:style w:type="paragraph" w:styleId="ListParagraph">
    <w:name w:val="List Paragraph"/>
    <w:basedOn w:val="Normal"/>
    <w:uiPriority w:val="34"/>
    <w:qFormat/>
    <w:rsid w:val="00B95B52"/>
    <w:pPr>
      <w:ind w:left="720"/>
      <w:contextualSpacing/>
    </w:pPr>
  </w:style>
  <w:style w:type="character" w:styleId="IntenseEmphasis">
    <w:name w:val="Intense Emphasis"/>
    <w:basedOn w:val="DefaultParagraphFont"/>
    <w:uiPriority w:val="21"/>
    <w:qFormat/>
    <w:rsid w:val="00B95B52"/>
    <w:rPr>
      <w:i/>
      <w:iCs/>
      <w:color w:val="0F4761" w:themeColor="accent1" w:themeShade="BF"/>
    </w:rPr>
  </w:style>
  <w:style w:type="paragraph" w:styleId="IntenseQuote">
    <w:name w:val="Intense Quote"/>
    <w:basedOn w:val="Normal"/>
    <w:next w:val="Normal"/>
    <w:link w:val="IntenseQuoteChar"/>
    <w:uiPriority w:val="30"/>
    <w:qFormat/>
    <w:rsid w:val="00B95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B52"/>
    <w:rPr>
      <w:i/>
      <w:iCs/>
      <w:color w:val="0F4761" w:themeColor="accent1" w:themeShade="BF"/>
    </w:rPr>
  </w:style>
  <w:style w:type="character" w:styleId="IntenseReference">
    <w:name w:val="Intense Reference"/>
    <w:basedOn w:val="DefaultParagraphFont"/>
    <w:uiPriority w:val="32"/>
    <w:qFormat/>
    <w:rsid w:val="00B95B52"/>
    <w:rPr>
      <w:b/>
      <w:bCs/>
      <w:smallCaps/>
      <w:color w:val="0F4761" w:themeColor="accent1" w:themeShade="BF"/>
      <w:spacing w:val="5"/>
    </w:rPr>
  </w:style>
  <w:style w:type="character" w:styleId="Hyperlink">
    <w:name w:val="Hyperlink"/>
    <w:basedOn w:val="DefaultParagraphFont"/>
    <w:uiPriority w:val="99"/>
    <w:unhideWhenUsed/>
    <w:rsid w:val="0092047C"/>
    <w:rPr>
      <w:color w:val="467886" w:themeColor="hyperlink"/>
      <w:u w:val="single"/>
    </w:rPr>
  </w:style>
  <w:style w:type="character" w:styleId="UnresolvedMention">
    <w:name w:val="Unresolved Mention"/>
    <w:basedOn w:val="DefaultParagraphFont"/>
    <w:uiPriority w:val="99"/>
    <w:semiHidden/>
    <w:unhideWhenUsed/>
    <w:rsid w:val="0092047C"/>
    <w:rPr>
      <w:color w:val="605E5C"/>
      <w:shd w:val="clear" w:color="auto" w:fill="E1DFDD"/>
    </w:rPr>
  </w:style>
  <w:style w:type="table" w:styleId="TableGrid">
    <w:name w:val="Table Grid"/>
    <w:basedOn w:val="TableNormal"/>
    <w:uiPriority w:val="39"/>
    <w:rsid w:val="00DA7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1F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F6C"/>
  </w:style>
  <w:style w:type="paragraph" w:styleId="Footer">
    <w:name w:val="footer"/>
    <w:basedOn w:val="Normal"/>
    <w:link w:val="FooterChar"/>
    <w:uiPriority w:val="99"/>
    <w:unhideWhenUsed/>
    <w:rsid w:val="00671F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wadcs.org.uk/north-west-tackling-child-sexual-abuse-strategy"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assets.publishing.service.gov.uk/media/67446a8a81f809b32c8568d3/CSPRP_-_I_wanted_them_all_to_notice.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3027</Words>
  <Characters>16326</Characters>
  <Application>Microsoft Office Word</Application>
  <DocSecurity>0</DocSecurity>
  <Lines>730</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Pollard</dc:creator>
  <cp:keywords/>
  <dc:description/>
  <cp:lastModifiedBy>Emma Ford</cp:lastModifiedBy>
  <cp:revision>4</cp:revision>
  <dcterms:created xsi:type="dcterms:W3CDTF">2025-11-04T16:34:00Z</dcterms:created>
  <dcterms:modified xsi:type="dcterms:W3CDTF">2025-11-25T14:04:00Z</dcterms:modified>
</cp:coreProperties>
</file>